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28" w:rsidRPr="004B1E28" w:rsidRDefault="004B1E28" w:rsidP="004B1E28">
      <w:pPr>
        <w:spacing w:after="0" w:line="240" w:lineRule="auto"/>
        <w:jc w:val="center"/>
        <w:rPr>
          <w:rFonts w:cs="Zar"/>
          <w:b/>
          <w:bCs/>
          <w:sz w:val="32"/>
          <w:szCs w:val="32"/>
          <w:rtl/>
        </w:rPr>
      </w:pPr>
      <w:r w:rsidRPr="004B1E28">
        <w:rPr>
          <w:rFonts w:cs="Zar" w:hint="cs"/>
          <w:b/>
          <w:bCs/>
          <w:sz w:val="32"/>
          <w:szCs w:val="32"/>
          <w:rtl/>
        </w:rPr>
        <w:t>گزارش سال 1393 و برنامه هاي سال1394بخش تحقیقات خاک و آب</w:t>
      </w:r>
    </w:p>
    <w:p w:rsidR="002D784F" w:rsidRDefault="002D784F" w:rsidP="00480FEA">
      <w:pPr>
        <w:spacing w:after="0" w:line="240" w:lineRule="auto"/>
        <w:jc w:val="center"/>
        <w:rPr>
          <w:rFonts w:cs="Zar"/>
          <w:b/>
          <w:bCs/>
          <w:sz w:val="36"/>
          <w:szCs w:val="36"/>
          <w:rtl/>
        </w:rPr>
      </w:pPr>
      <w:r w:rsidRPr="002D784F">
        <w:rPr>
          <w:rFonts w:cs="Zar" w:hint="cs"/>
          <w:b/>
          <w:bCs/>
          <w:sz w:val="36"/>
          <w:szCs w:val="36"/>
          <w:rtl/>
        </w:rPr>
        <w:t>فعاليتها در سال93</w:t>
      </w:r>
    </w:p>
    <w:p w:rsidR="002D784F" w:rsidRPr="002D784F" w:rsidRDefault="002D784F" w:rsidP="00480FEA">
      <w:pPr>
        <w:spacing w:after="0" w:line="240" w:lineRule="auto"/>
        <w:jc w:val="center"/>
        <w:rPr>
          <w:rFonts w:cs="Zar"/>
          <w:b/>
          <w:bCs/>
          <w:sz w:val="36"/>
          <w:szCs w:val="36"/>
          <w:rtl/>
        </w:rPr>
      </w:pPr>
      <w:r w:rsidRPr="002D784F">
        <w:rPr>
          <w:rFonts w:cs="Zar" w:hint="cs"/>
          <w:b/>
          <w:bCs/>
          <w:sz w:val="24"/>
          <w:szCs w:val="24"/>
          <w:rtl/>
        </w:rPr>
        <w:t>اجراي طرح تحقيقاتي ادامه دار</w:t>
      </w:r>
    </w:p>
    <w:tbl>
      <w:tblPr>
        <w:bidiVisual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1897"/>
        <w:gridCol w:w="5957"/>
        <w:gridCol w:w="946"/>
        <w:gridCol w:w="1030"/>
        <w:gridCol w:w="709"/>
      </w:tblGrid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BE5771">
              <w:rPr>
                <w:rFonts w:cs="B Nazanin"/>
                <w:b/>
                <w:bCs/>
                <w:color w:val="FF0000"/>
                <w:rtl/>
              </w:rPr>
              <w:t xml:space="preserve">شماره </w:t>
            </w:r>
            <w:r w:rsidRPr="00BE5771">
              <w:rPr>
                <w:rFonts w:cs="B Nazanin" w:hint="cs"/>
                <w:b/>
                <w:bCs/>
                <w:color w:val="FF0000"/>
                <w:rtl/>
              </w:rPr>
              <w:t>ردیف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BE5771">
              <w:rPr>
                <w:rFonts w:cs="B Nazanin" w:hint="cs"/>
                <w:b/>
                <w:bCs/>
                <w:color w:val="FF0000"/>
                <w:rtl/>
              </w:rPr>
              <w:t>مجری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BE5771">
              <w:rPr>
                <w:rFonts w:cs="B Nazanin"/>
                <w:b/>
                <w:bCs/>
                <w:color w:val="FF0000"/>
                <w:rtl/>
              </w:rPr>
              <w:t>عنوان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BE5771">
              <w:rPr>
                <w:rFonts w:cs="B Nazanin"/>
                <w:b/>
                <w:bCs/>
                <w:color w:val="FF0000"/>
                <w:rtl/>
              </w:rPr>
              <w:t>تاریخ شروع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BE5771">
              <w:rPr>
                <w:rFonts w:cs="B Nazanin"/>
                <w:b/>
                <w:bCs/>
                <w:color w:val="FF0000"/>
                <w:rtl/>
              </w:rPr>
              <w:t>تاریخ پایان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BE5771">
              <w:rPr>
                <w:rFonts w:cs="B Nazanin"/>
                <w:b/>
                <w:bCs/>
                <w:color w:val="FF0000"/>
                <w:rtl/>
              </w:rPr>
              <w:t>نوع پروژه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1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bookmarkStart w:id="0" w:name="OLE_LINK5"/>
            <w:bookmarkStart w:id="1" w:name="OLE_LINK6"/>
            <w:r w:rsidRPr="00BE5771">
              <w:rPr>
                <w:rFonts w:cs="B Nazanin"/>
                <w:color w:val="FF0000"/>
                <w:rtl/>
              </w:rPr>
              <w:t>جواد قدبي</w:t>
            </w:r>
            <w:r w:rsidRPr="00BE5771">
              <w:rPr>
                <w:rFonts w:cs="B Nazanin" w:hint="cs"/>
                <w:color w:val="FF0000"/>
                <w:rtl/>
              </w:rPr>
              <w:t xml:space="preserve">ک </w:t>
            </w:r>
            <w:r w:rsidRPr="00BE5771">
              <w:rPr>
                <w:rFonts w:cs="B Nazanin"/>
                <w:color w:val="FF0000"/>
                <w:rtl/>
              </w:rPr>
              <w:t>لو</w:t>
            </w:r>
            <w:bookmarkEnd w:id="0"/>
            <w:bookmarkEnd w:id="1"/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بررسي تغييرات شوري و سديمي خاك در پايگاه هاي مطالعاتي پايش كيفيت خاك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1/2/1390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30/1/1395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ملی خاص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2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جواد قدبي</w:t>
            </w:r>
            <w:r w:rsidRPr="00BE5771">
              <w:rPr>
                <w:rFonts w:cs="B Nazanin" w:hint="cs"/>
                <w:color w:val="FF0000"/>
                <w:rtl/>
              </w:rPr>
              <w:t xml:space="preserve">ک </w:t>
            </w:r>
            <w:r w:rsidRPr="00BE5771">
              <w:rPr>
                <w:rFonts w:cs="B Nazanin"/>
                <w:color w:val="FF0000"/>
                <w:rtl/>
              </w:rPr>
              <w:t>لو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بررسي تغييرات آلاينده ها در پايگاه هاي مطالعاتي پايش كيفيت خاك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1/2/1390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30/1/1395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ملی خاص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3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جواد قدبي</w:t>
            </w:r>
            <w:r w:rsidRPr="00BE5771">
              <w:rPr>
                <w:rFonts w:cs="B Nazanin" w:hint="cs"/>
                <w:color w:val="FF0000"/>
                <w:rtl/>
              </w:rPr>
              <w:t xml:space="preserve">ک </w:t>
            </w:r>
            <w:r w:rsidRPr="00BE5771">
              <w:rPr>
                <w:rFonts w:cs="B Nazanin"/>
                <w:color w:val="FF0000"/>
                <w:rtl/>
              </w:rPr>
              <w:t>لو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بررسي تغيييرات ويژگي هاي فيزيكي خاك در پايگاه هاي مطالعاتي پايش كيفيت خاك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1/2/1390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30/1/1395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ملی خاص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4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جواد قدبيک لو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بررسي تغييرات ويژگي هاي شيميايي خاك در پايگاه هاي مطالعات پايش كيفيت خاك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1/2/1390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30/1/1395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ملی خاص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5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جواد قدبيک لو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بهینه سازی توصیه کودی پتاسيم برای ارقام جديد گلرنگ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1/7/1391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28/6/1394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ملی خاص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6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محمدعلي خودشناس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مكان يابي پايگاه هاي مطالعاتي پايش كيفيت خاك هاي كشاورزي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1/2/1390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30/1/1395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ملی خاص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7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محمدعلي خودشناس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بهینه سازی توصیه کودی نیتروژن برای ارقام جديد گلرنگ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1/7/1391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28/6/1394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ملی خاص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8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محمدعلي خودشناس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بهینه سازی توصیه کودی فسفر برای ارقام جديد گلرنگ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1/7/1391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28/6/1394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ملی خاص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9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ascii="Arial" w:hAnsi="Arial" w:cs="B Nazanin"/>
                <w:color w:val="FF0000"/>
                <w:rtl/>
              </w:rPr>
            </w:pPr>
            <w:r w:rsidRPr="00BE5771">
              <w:rPr>
                <w:rFonts w:cs="B Nazanin"/>
                <w:color w:val="FF0000"/>
                <w:rtl/>
              </w:rPr>
              <w:t>محمدعلي خودشناس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ascii="Arial" w:hAnsi="Arial" w:cs="B Nazanin" w:hint="cs"/>
                <w:color w:val="FF0000"/>
                <w:rtl/>
              </w:rPr>
              <w:t>تدوین زیر برنامه پژوهشی برنامه ملی آزمون خاک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3/1394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ملی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10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محمدعلي خودشناس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/>
                <w:color w:val="FF0000"/>
                <w:rtl/>
              </w:rPr>
              <w:t>نقشه پراکندگ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عناصر کم مصرف درخاکها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زراع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استان مرکز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1/7/1393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29/12/1395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84F" w:rsidRPr="00BE5771" w:rsidRDefault="002D784F" w:rsidP="00384DC6">
            <w:pPr>
              <w:jc w:val="center"/>
              <w:rPr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خاص استانی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11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ascii="Arial" w:hAnsi="Arial" w:cs="B Nazanin"/>
                <w:color w:val="FF0000"/>
                <w:rtl/>
              </w:rPr>
            </w:pPr>
            <w:r w:rsidRPr="00BE5771">
              <w:rPr>
                <w:rFonts w:cs="B Nazanin"/>
                <w:color w:val="FF0000"/>
                <w:rtl/>
              </w:rPr>
              <w:t>محمدعلي خودشناس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/>
                <w:color w:val="FF0000"/>
                <w:rtl/>
              </w:rPr>
              <w:t>نقشه پراکندگ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ن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تروژن،</w:t>
            </w:r>
            <w:r w:rsidRPr="00BE5771">
              <w:rPr>
                <w:rFonts w:cs="B Nazanin"/>
                <w:color w:val="FF0000"/>
                <w:rtl/>
              </w:rPr>
              <w:t xml:space="preserve"> فسفر و پتاس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م</w:t>
            </w:r>
            <w:r w:rsidRPr="00BE5771">
              <w:rPr>
                <w:rFonts w:cs="B Nazanin"/>
                <w:color w:val="FF0000"/>
                <w:rtl/>
              </w:rPr>
              <w:t xml:space="preserve"> درخاکها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زراع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استان مرکز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1/7/1393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29/12/1395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84F" w:rsidRPr="00BE5771" w:rsidRDefault="002D784F" w:rsidP="00384DC6">
            <w:pPr>
              <w:jc w:val="center"/>
              <w:rPr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خاص استانی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lastRenderedPageBreak/>
              <w:t>12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جواد قدبيک لو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/>
                <w:color w:val="FF0000"/>
                <w:rtl/>
              </w:rPr>
              <w:t>نقشه خصوص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ات</w:t>
            </w:r>
            <w:r w:rsidRPr="00BE5771">
              <w:rPr>
                <w:rFonts w:cs="B Nazanin"/>
                <w:color w:val="FF0000"/>
                <w:rtl/>
              </w:rPr>
              <w:t xml:space="preserve"> ش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م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ا</w:t>
            </w:r>
            <w:r w:rsidRPr="00BE5771">
              <w:rPr>
                <w:rFonts w:cs="B Nazanin" w:hint="cs"/>
                <w:color w:val="FF0000"/>
                <w:rtl/>
              </w:rPr>
              <w:t>یی</w:t>
            </w:r>
            <w:r w:rsidRPr="00BE5771">
              <w:rPr>
                <w:rFonts w:cs="B Nazanin"/>
                <w:color w:val="FF0000"/>
                <w:rtl/>
              </w:rPr>
              <w:t xml:space="preserve"> آب آب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ار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استان مرکز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1/7/1393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29/12/1395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84F" w:rsidRPr="00BE5771" w:rsidRDefault="002D784F" w:rsidP="00384DC6">
            <w:pPr>
              <w:jc w:val="center"/>
              <w:rPr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خاص استانی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13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جواد قدبيک لو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/>
                <w:color w:val="FF0000"/>
                <w:rtl/>
              </w:rPr>
              <w:t>نقشه پراکندگ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شور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درخاکها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زراع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استان مرکز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1/7/1393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29/12/1395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color w:val="FF0000"/>
              </w:rPr>
            </w:pPr>
            <w:bookmarkStart w:id="2" w:name="OLE_LINK11"/>
            <w:bookmarkStart w:id="3" w:name="OLE_LINK12"/>
            <w:r w:rsidRPr="00BE5771">
              <w:rPr>
                <w:rFonts w:cs="B Nazanin" w:hint="cs"/>
                <w:color w:val="FF0000"/>
                <w:rtl/>
              </w:rPr>
              <w:t>خاص استانی</w:t>
            </w:r>
            <w:bookmarkEnd w:id="2"/>
            <w:bookmarkEnd w:id="3"/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14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فاطمه کیخایی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/>
                <w:color w:val="FF0000"/>
                <w:rtl/>
              </w:rPr>
              <w:t>بررس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کارآمد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آب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ار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قطره ا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ز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ر</w:t>
            </w:r>
            <w:r w:rsidRPr="00BE5771">
              <w:rPr>
                <w:rFonts w:cs="B Nazanin" w:hint="cs"/>
                <w:color w:val="FF0000"/>
                <w:rtl/>
              </w:rPr>
              <w:t xml:space="preserve"> </w:t>
            </w:r>
            <w:r w:rsidRPr="00BE5771">
              <w:rPr>
                <w:rFonts w:cs="B Nazanin"/>
                <w:color w:val="FF0000"/>
                <w:rtl/>
              </w:rPr>
              <w:t>سطح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در باغات پسته زرند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18/11/1390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18/11/1393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خاص استانی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15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فاطمه کیخایی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ارزیابی عملکرد فنی سیستم های آبیاری بارانی اجرا شده در شهرستان اراک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21/9/1392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21/9/1393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خاص استانی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16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فاطمه کیخایی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اثرات باد بر یکنواختی توزیع آب و تعیین بهترین فاصله و آرایش آبپاشها در سیستم آبیاری بارانی کلاسیک ثابت در منطقه اراک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خاص استانی</w:t>
            </w:r>
          </w:p>
        </w:tc>
      </w:tr>
    </w:tbl>
    <w:p w:rsidR="002D784F" w:rsidRDefault="002D784F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2D784F" w:rsidRDefault="002D784F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2D784F" w:rsidRDefault="002D784F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  <w:r w:rsidRPr="002D784F">
        <w:rPr>
          <w:rFonts w:cs="Zar" w:hint="cs"/>
          <w:b/>
          <w:bCs/>
          <w:sz w:val="24"/>
          <w:szCs w:val="24"/>
          <w:rtl/>
        </w:rPr>
        <w:t>اجراي طرحهاي تحقيقاتي جديد</w:t>
      </w:r>
    </w:p>
    <w:tbl>
      <w:tblPr>
        <w:bidiVisual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1897"/>
        <w:gridCol w:w="5957"/>
        <w:gridCol w:w="928"/>
        <w:gridCol w:w="1030"/>
        <w:gridCol w:w="709"/>
      </w:tblGrid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BE5771">
              <w:rPr>
                <w:rFonts w:cs="B Nazanin"/>
                <w:b/>
                <w:bCs/>
                <w:color w:val="FF0000"/>
                <w:rtl/>
              </w:rPr>
              <w:t xml:space="preserve">شماره </w:t>
            </w:r>
            <w:r w:rsidRPr="00BE5771">
              <w:rPr>
                <w:rFonts w:cs="B Nazanin" w:hint="cs"/>
                <w:b/>
                <w:bCs/>
                <w:color w:val="FF0000"/>
                <w:rtl/>
              </w:rPr>
              <w:t>ردیف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BE5771">
              <w:rPr>
                <w:rFonts w:cs="B Nazanin" w:hint="cs"/>
                <w:b/>
                <w:bCs/>
                <w:color w:val="FF0000"/>
                <w:rtl/>
              </w:rPr>
              <w:t>مجری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BE5771">
              <w:rPr>
                <w:rFonts w:cs="B Nazanin"/>
                <w:b/>
                <w:bCs/>
                <w:color w:val="FF0000"/>
                <w:rtl/>
              </w:rPr>
              <w:t>عنوان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BE5771">
              <w:rPr>
                <w:rFonts w:cs="B Nazanin"/>
                <w:b/>
                <w:bCs/>
                <w:color w:val="FF0000"/>
                <w:rtl/>
              </w:rPr>
              <w:t>تاریخ شروع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BE5771">
              <w:rPr>
                <w:rFonts w:cs="B Nazanin"/>
                <w:b/>
                <w:bCs/>
                <w:color w:val="FF0000"/>
                <w:rtl/>
              </w:rPr>
              <w:t>تاریخ پایان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BE5771">
              <w:rPr>
                <w:rFonts w:cs="B Nazanin"/>
                <w:b/>
                <w:bCs/>
                <w:color w:val="FF0000"/>
                <w:rtl/>
              </w:rPr>
              <w:t>نوع پروژه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6003F8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</w:rPr>
            </w:pPr>
            <w:r w:rsidRPr="00BE5771">
              <w:rPr>
                <w:rFonts w:cs="B Nazanin"/>
                <w:color w:val="FF0000"/>
                <w:rtl/>
              </w:rPr>
              <w:t>محمدعلي خودشناس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/>
                <w:color w:val="FF0000"/>
                <w:rtl/>
              </w:rPr>
              <w:t>نقشه پراکندگ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عناصر کم مصرف درخاکها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زراع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استان مرکز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1/7/1393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29/12/1395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84F" w:rsidRPr="00BE5771" w:rsidRDefault="002D784F" w:rsidP="00384DC6">
            <w:pPr>
              <w:jc w:val="center"/>
              <w:rPr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خاص استانی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6003F8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2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ascii="Arial" w:hAnsi="Arial" w:cs="B Nazanin"/>
                <w:color w:val="FF0000"/>
                <w:rtl/>
              </w:rPr>
            </w:pPr>
            <w:r w:rsidRPr="00BE5771">
              <w:rPr>
                <w:rFonts w:cs="B Nazanin"/>
                <w:color w:val="FF0000"/>
                <w:rtl/>
              </w:rPr>
              <w:t>محمدعلي خودشناس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/>
                <w:color w:val="FF0000"/>
                <w:rtl/>
              </w:rPr>
              <w:t>نقشه پراکندگ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ن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تروژن،</w:t>
            </w:r>
            <w:r w:rsidRPr="00BE5771">
              <w:rPr>
                <w:rFonts w:cs="B Nazanin"/>
                <w:color w:val="FF0000"/>
                <w:rtl/>
              </w:rPr>
              <w:t xml:space="preserve"> فسفر و پتاس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م</w:t>
            </w:r>
            <w:r w:rsidRPr="00BE5771">
              <w:rPr>
                <w:rFonts w:cs="B Nazanin"/>
                <w:color w:val="FF0000"/>
                <w:rtl/>
              </w:rPr>
              <w:t xml:space="preserve"> درخاکها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زراع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استان مرکز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1/7/1393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29/12/1395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84F" w:rsidRPr="00BE5771" w:rsidRDefault="002D784F" w:rsidP="00384DC6">
            <w:pPr>
              <w:jc w:val="center"/>
              <w:rPr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خاص استانی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6003F8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3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جواد قدبيک لو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/>
                <w:color w:val="FF0000"/>
                <w:rtl/>
              </w:rPr>
              <w:t>نقشه خصوص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ات</w:t>
            </w:r>
            <w:r w:rsidRPr="00BE5771">
              <w:rPr>
                <w:rFonts w:cs="B Nazanin"/>
                <w:color w:val="FF0000"/>
                <w:rtl/>
              </w:rPr>
              <w:t xml:space="preserve"> ش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م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ا</w:t>
            </w:r>
            <w:r w:rsidRPr="00BE5771">
              <w:rPr>
                <w:rFonts w:cs="B Nazanin" w:hint="cs"/>
                <w:color w:val="FF0000"/>
                <w:rtl/>
              </w:rPr>
              <w:t>یی</w:t>
            </w:r>
            <w:r w:rsidRPr="00BE5771">
              <w:rPr>
                <w:rFonts w:cs="B Nazanin"/>
                <w:color w:val="FF0000"/>
                <w:rtl/>
              </w:rPr>
              <w:t xml:space="preserve"> آب آب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 w:hint="eastAsia"/>
                <w:color w:val="FF0000"/>
                <w:rtl/>
              </w:rPr>
              <w:t>ار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استان مرکز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1/7/1393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29/12/1395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84F" w:rsidRPr="00BE5771" w:rsidRDefault="002D784F" w:rsidP="00384DC6">
            <w:pPr>
              <w:jc w:val="center"/>
              <w:rPr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خاص استانی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6003F8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lastRenderedPageBreak/>
              <w:t>4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جواد قدبيک لو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/>
                <w:color w:val="FF0000"/>
                <w:rtl/>
              </w:rPr>
              <w:t>نقشه پراکندگ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شور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درخاکها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زراع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  <w:r w:rsidRPr="00BE5771">
              <w:rPr>
                <w:rFonts w:cs="B Nazanin"/>
                <w:color w:val="FF0000"/>
                <w:rtl/>
              </w:rPr>
              <w:t xml:space="preserve"> استان مرکز</w:t>
            </w:r>
            <w:r w:rsidRPr="00BE5771">
              <w:rPr>
                <w:rFonts w:cs="B Nazanin" w:hint="cs"/>
                <w:color w:val="FF0000"/>
                <w:rtl/>
              </w:rPr>
              <w:t>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1/7/1393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29/12/1395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color w:val="FF0000"/>
              </w:rPr>
            </w:pPr>
            <w:r w:rsidRPr="00BE5771">
              <w:rPr>
                <w:rFonts w:cs="B Nazanin" w:hint="cs"/>
                <w:color w:val="FF0000"/>
                <w:rtl/>
              </w:rPr>
              <w:t>خاص استانی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6003F8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5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فاطمه کیخایی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ارزیابی عملکرد فنی سیستم های آبیاری بارانی اجرا شده در شهرستان اراک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21/9/1392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21/9/1393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خاص استانی</w:t>
            </w:r>
          </w:p>
        </w:tc>
      </w:tr>
      <w:tr w:rsidR="002D784F" w:rsidRPr="00BE5771" w:rsidTr="00384D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6003F8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6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فاطمه کیخایی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اثرات باد بر یکنواختی توزیع آب و تعیین بهترین فاصله و آرایش آبپاشها در سیستم آبیاری بارانی کلاسیک ثابت در منطقه اراک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F" w:rsidRPr="00BE5771" w:rsidRDefault="002D784F" w:rsidP="00384DC6">
            <w:pPr>
              <w:jc w:val="center"/>
              <w:rPr>
                <w:rFonts w:cs="B Nazanin"/>
                <w:color w:val="FF0000"/>
                <w:rtl/>
              </w:rPr>
            </w:pPr>
            <w:r w:rsidRPr="00BE5771">
              <w:rPr>
                <w:rFonts w:cs="B Nazanin" w:hint="cs"/>
                <w:color w:val="FF0000"/>
                <w:rtl/>
              </w:rPr>
              <w:t>خاص استانی</w:t>
            </w:r>
          </w:p>
        </w:tc>
      </w:tr>
    </w:tbl>
    <w:p w:rsidR="002D784F" w:rsidRDefault="002D784F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2D784F" w:rsidRDefault="002D784F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2D784F" w:rsidRPr="002D784F" w:rsidRDefault="002D784F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  <w:r w:rsidRPr="002D784F">
        <w:rPr>
          <w:rFonts w:cs="Zar" w:hint="cs"/>
          <w:b/>
          <w:bCs/>
          <w:sz w:val="24"/>
          <w:szCs w:val="24"/>
          <w:rtl/>
        </w:rPr>
        <w:t>پيشنهادات طرحهاي تحقيقات جديد براي سال آينده</w:t>
      </w:r>
    </w:p>
    <w:p w:rsidR="002D784F" w:rsidRPr="001E4220" w:rsidRDefault="00371939" w:rsidP="00371939">
      <w:pPr>
        <w:spacing w:after="0" w:line="240" w:lineRule="auto"/>
        <w:rPr>
          <w:rFonts w:cs="B Nazanin"/>
          <w:color w:val="FF0000"/>
          <w:sz w:val="28"/>
          <w:szCs w:val="28"/>
          <w:rtl/>
        </w:rPr>
      </w:pPr>
      <w:r w:rsidRPr="001E4220">
        <w:rPr>
          <w:rFonts w:cs="B Nazanin" w:hint="cs"/>
          <w:color w:val="FF0000"/>
          <w:sz w:val="28"/>
          <w:szCs w:val="28"/>
          <w:rtl/>
        </w:rPr>
        <w:t>ارائه پروپوزال پروژه ای با عنوان: " بررسی وضعیت تغذیه ای باغات هلوی شهرستان خنداب با روش انحراف از درصد بهینه(</w:t>
      </w:r>
      <w:r w:rsidRPr="001E4220">
        <w:rPr>
          <w:rFonts w:cs="B Nazanin"/>
          <w:color w:val="FF0000"/>
          <w:sz w:val="28"/>
          <w:szCs w:val="28"/>
        </w:rPr>
        <w:t>DOP</w:t>
      </w:r>
      <w:r w:rsidRPr="001E4220">
        <w:rPr>
          <w:rFonts w:cs="B Nazanin" w:hint="cs"/>
          <w:color w:val="FF0000"/>
          <w:sz w:val="28"/>
          <w:szCs w:val="28"/>
          <w:rtl/>
        </w:rPr>
        <w:t xml:space="preserve"> ) " به معاونت بهبود تولیدات گیاهی سازمان جهاد کشاورزی استان </w:t>
      </w:r>
    </w:p>
    <w:p w:rsidR="002D784F" w:rsidRDefault="002D784F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371939" w:rsidRPr="004B1E28" w:rsidRDefault="00371939" w:rsidP="00480FEA">
      <w:pPr>
        <w:spacing w:after="0" w:line="240" w:lineRule="auto"/>
        <w:jc w:val="center"/>
        <w:rPr>
          <w:rFonts w:cs="Zar"/>
          <w:b/>
          <w:bCs/>
          <w:sz w:val="28"/>
          <w:szCs w:val="28"/>
          <w:rtl/>
        </w:rPr>
      </w:pPr>
      <w:r w:rsidRPr="004B1E28">
        <w:rPr>
          <w:rFonts w:cs="Zar" w:hint="cs"/>
          <w:b/>
          <w:bCs/>
          <w:sz w:val="28"/>
          <w:szCs w:val="28"/>
          <w:rtl/>
        </w:rPr>
        <w:t>تهيه گزارش نهايي طرح</w:t>
      </w:r>
    </w:p>
    <w:p w:rsidR="00371939" w:rsidRPr="001E4220" w:rsidRDefault="00371939" w:rsidP="00480FEA">
      <w:pPr>
        <w:spacing w:after="0" w:line="240" w:lineRule="auto"/>
        <w:jc w:val="center"/>
        <w:rPr>
          <w:rFonts w:cs="B Nazanin"/>
          <w:color w:val="FF0000"/>
          <w:sz w:val="28"/>
          <w:szCs w:val="28"/>
          <w:rtl/>
        </w:rPr>
      </w:pPr>
      <w:r w:rsidRPr="001E4220">
        <w:rPr>
          <w:rFonts w:cs="B Nazanin" w:hint="cs"/>
          <w:color w:val="FF0000"/>
          <w:sz w:val="28"/>
          <w:szCs w:val="28"/>
          <w:rtl/>
        </w:rPr>
        <w:t>ارسال نسخه اصلاح شده گزارش نهایی پروژه: " بررسي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پیامدهای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استفاده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از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پساب</w:t>
      </w:r>
      <w:r w:rsidRPr="001E4220">
        <w:rPr>
          <w:rFonts w:cs="B Nazanin"/>
          <w:color w:val="FF0000"/>
          <w:sz w:val="28"/>
          <w:szCs w:val="28"/>
          <w:rtl/>
        </w:rPr>
        <w:t xml:space="preserve">  </w:t>
      </w:r>
      <w:r w:rsidRPr="001E4220">
        <w:rPr>
          <w:rFonts w:cs="B Nazanin" w:hint="cs"/>
          <w:color w:val="FF0000"/>
          <w:sz w:val="28"/>
          <w:szCs w:val="28"/>
          <w:rtl/>
        </w:rPr>
        <w:t>شهر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اراك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بر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کیفیت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خاک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و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محصولات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اراضی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زراعی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مجاور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خط</w:t>
      </w:r>
      <w:r w:rsidRPr="001E4220">
        <w:rPr>
          <w:rFonts w:cs="B Nazanin"/>
          <w:color w:val="FF0000"/>
          <w:sz w:val="28"/>
          <w:szCs w:val="28"/>
          <w:rtl/>
        </w:rPr>
        <w:t xml:space="preserve">  </w:t>
      </w:r>
      <w:r w:rsidRPr="001E4220">
        <w:rPr>
          <w:rFonts w:cs="B Nazanin" w:hint="cs"/>
          <w:color w:val="FF0000"/>
          <w:sz w:val="28"/>
          <w:szCs w:val="28"/>
          <w:rtl/>
        </w:rPr>
        <w:t>انتقال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پساب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به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کویر</w:t>
      </w:r>
      <w:r w:rsidRPr="001E4220">
        <w:rPr>
          <w:rFonts w:cs="B Nazanin"/>
          <w:color w:val="FF0000"/>
          <w:sz w:val="28"/>
          <w:szCs w:val="28"/>
          <w:rtl/>
        </w:rPr>
        <w:t xml:space="preserve"> </w:t>
      </w:r>
      <w:r w:rsidRPr="001E4220">
        <w:rPr>
          <w:rFonts w:cs="B Nazanin" w:hint="cs"/>
          <w:color w:val="FF0000"/>
          <w:sz w:val="28"/>
          <w:szCs w:val="28"/>
          <w:rtl/>
        </w:rPr>
        <w:t>میقان" به موسسه تحقیقات خاک و آب</w:t>
      </w:r>
    </w:p>
    <w:p w:rsidR="00371939" w:rsidRDefault="00371939" w:rsidP="00480FEA">
      <w:pPr>
        <w:spacing w:after="0" w:line="240" w:lineRule="auto"/>
        <w:jc w:val="center"/>
        <w:rPr>
          <w:rFonts w:cs="Zar"/>
          <w:sz w:val="24"/>
          <w:szCs w:val="24"/>
          <w:rtl/>
        </w:rPr>
      </w:pPr>
    </w:p>
    <w:p w:rsidR="00371939" w:rsidRDefault="00371939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  <w:r w:rsidRPr="00371939">
        <w:rPr>
          <w:rFonts w:cs="Zar" w:hint="cs"/>
          <w:b/>
          <w:bCs/>
          <w:sz w:val="24"/>
          <w:szCs w:val="24"/>
          <w:rtl/>
        </w:rPr>
        <w:t>مقالات ارائه شده در سمينارها</w:t>
      </w:r>
    </w:p>
    <w:p w:rsidR="00371939" w:rsidRDefault="00371939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371939" w:rsidRPr="004B1E28" w:rsidRDefault="004B1E28" w:rsidP="004B1E28">
      <w:pPr>
        <w:pStyle w:val="ListParagraph"/>
        <w:numPr>
          <w:ilvl w:val="0"/>
          <w:numId w:val="30"/>
        </w:numPr>
        <w:spacing w:after="0" w:line="360" w:lineRule="auto"/>
        <w:rPr>
          <w:rFonts w:cs="Zar"/>
          <w:b/>
          <w:bCs/>
          <w:color w:val="FF0000"/>
          <w:sz w:val="28"/>
          <w:szCs w:val="28"/>
          <w:rtl/>
        </w:rPr>
      </w:pPr>
      <w:r w:rsidRPr="004B1E28">
        <w:rPr>
          <w:rFonts w:cs="B Nazanin"/>
          <w:color w:val="FF0000"/>
          <w:sz w:val="28"/>
          <w:szCs w:val="28"/>
          <w:rtl/>
        </w:rPr>
        <w:t>بررسی اثرات مقادیر نیتروژن و نحوه تقسیط بر کلزا در اراک</w:t>
      </w:r>
      <w:r>
        <w:rPr>
          <w:rFonts w:cs="Zar" w:hint="cs"/>
          <w:b/>
          <w:bCs/>
          <w:color w:val="FF0000"/>
          <w:sz w:val="28"/>
          <w:szCs w:val="28"/>
          <w:rtl/>
        </w:rPr>
        <w:t xml:space="preserve"> (</w:t>
      </w:r>
      <w:r>
        <w:rPr>
          <w:rFonts w:cs="B Nazanin"/>
          <w:sz w:val="18"/>
          <w:szCs w:val="18"/>
          <w:rtl/>
        </w:rPr>
        <w:t>سیزدهمین کنگره علوم خاک</w:t>
      </w:r>
      <w:r>
        <w:rPr>
          <w:rFonts w:cs="Zar" w:hint="cs"/>
          <w:b/>
          <w:bCs/>
          <w:color w:val="FF0000"/>
          <w:sz w:val="28"/>
          <w:szCs w:val="28"/>
          <w:rtl/>
        </w:rPr>
        <w:t>)</w:t>
      </w:r>
    </w:p>
    <w:p w:rsidR="004B1E28" w:rsidRPr="004B1E28" w:rsidRDefault="004B1E28" w:rsidP="004B1E28">
      <w:pPr>
        <w:pStyle w:val="ListParagraph"/>
        <w:numPr>
          <w:ilvl w:val="0"/>
          <w:numId w:val="30"/>
        </w:numPr>
        <w:spacing w:after="0" w:line="360" w:lineRule="auto"/>
        <w:rPr>
          <w:rFonts w:cs="Zar"/>
          <w:b/>
          <w:bCs/>
          <w:color w:val="FF0000"/>
          <w:sz w:val="28"/>
          <w:szCs w:val="28"/>
        </w:rPr>
      </w:pPr>
      <w:r w:rsidRPr="004B1E28">
        <w:rPr>
          <w:rFonts w:cs="B Nazanin"/>
          <w:color w:val="FF0000"/>
          <w:sz w:val="28"/>
          <w:szCs w:val="28"/>
          <w:rtl/>
        </w:rPr>
        <w:t>مطالعه تاثیرآبیاری با پساب تصفيه خانه شهر اراك بر بعضی از عناصر غذایی کم مصرف در  خاک های زراعی</w:t>
      </w:r>
      <w:r>
        <w:rPr>
          <w:rFonts w:cs="Zar" w:hint="cs"/>
          <w:b/>
          <w:bCs/>
          <w:color w:val="FF0000"/>
          <w:sz w:val="28"/>
          <w:szCs w:val="28"/>
          <w:rtl/>
        </w:rPr>
        <w:t>(</w:t>
      </w:r>
      <w:r>
        <w:rPr>
          <w:rFonts w:cs="B Nazanin"/>
          <w:sz w:val="18"/>
          <w:szCs w:val="18"/>
          <w:rtl/>
        </w:rPr>
        <w:t>سیزدهمین کنگره علوم خاک</w:t>
      </w:r>
      <w:r>
        <w:rPr>
          <w:rFonts w:cs="Zar" w:hint="cs"/>
          <w:b/>
          <w:bCs/>
          <w:color w:val="FF0000"/>
          <w:sz w:val="28"/>
          <w:szCs w:val="28"/>
          <w:rtl/>
        </w:rPr>
        <w:t>)</w:t>
      </w:r>
    </w:p>
    <w:p w:rsidR="004B1E28" w:rsidRPr="004B1E28" w:rsidRDefault="004B1E28" w:rsidP="004B1E28">
      <w:pPr>
        <w:pStyle w:val="ListParagraph"/>
        <w:numPr>
          <w:ilvl w:val="0"/>
          <w:numId w:val="30"/>
        </w:numPr>
        <w:spacing w:after="0" w:line="360" w:lineRule="auto"/>
        <w:rPr>
          <w:rFonts w:cs="Zar"/>
          <w:b/>
          <w:bCs/>
          <w:color w:val="FF0000"/>
          <w:sz w:val="28"/>
          <w:szCs w:val="28"/>
        </w:rPr>
      </w:pPr>
      <w:r w:rsidRPr="004B1E28">
        <w:rPr>
          <w:rFonts w:cs="B Nazanin"/>
          <w:color w:val="FF0000"/>
          <w:sz w:val="28"/>
          <w:szCs w:val="28"/>
          <w:rtl/>
        </w:rPr>
        <w:t>مطالعه تاثیر سطوح کود فسفر بر عملکرد و اجزا عملکرد سه رقم کلزا در استان مرکزی</w:t>
      </w:r>
      <w:r>
        <w:rPr>
          <w:rFonts w:cs="Zar" w:hint="cs"/>
          <w:b/>
          <w:bCs/>
          <w:color w:val="FF0000"/>
          <w:sz w:val="28"/>
          <w:szCs w:val="28"/>
          <w:rtl/>
        </w:rPr>
        <w:t>(</w:t>
      </w:r>
      <w:r>
        <w:rPr>
          <w:rFonts w:cs="B Nazanin"/>
          <w:sz w:val="18"/>
          <w:szCs w:val="18"/>
          <w:rtl/>
        </w:rPr>
        <w:t>سیزدهمین کنگره علوم خاک</w:t>
      </w:r>
      <w:r>
        <w:rPr>
          <w:rFonts w:cs="Zar" w:hint="cs"/>
          <w:b/>
          <w:bCs/>
          <w:color w:val="FF0000"/>
          <w:sz w:val="28"/>
          <w:szCs w:val="28"/>
          <w:rtl/>
        </w:rPr>
        <w:t>)</w:t>
      </w:r>
    </w:p>
    <w:p w:rsidR="004B1E28" w:rsidRPr="004B1E28" w:rsidRDefault="004B1E28" w:rsidP="004B1E28">
      <w:pPr>
        <w:pStyle w:val="ListParagraph"/>
        <w:numPr>
          <w:ilvl w:val="0"/>
          <w:numId w:val="30"/>
        </w:numPr>
        <w:spacing w:after="0" w:line="360" w:lineRule="auto"/>
        <w:rPr>
          <w:rFonts w:cs="Zar"/>
          <w:b/>
          <w:bCs/>
          <w:color w:val="FF0000"/>
          <w:sz w:val="28"/>
          <w:szCs w:val="28"/>
        </w:rPr>
      </w:pPr>
      <w:r w:rsidRPr="004B1E28">
        <w:rPr>
          <w:rFonts w:cs="B Nazanin"/>
          <w:color w:val="FF0000"/>
          <w:sz w:val="28"/>
          <w:szCs w:val="28"/>
          <w:rtl/>
        </w:rPr>
        <w:lastRenderedPageBreak/>
        <w:t>مطالعه تغییرات برخی از خصوصیات خاک های زراعی تحت تاثیرآبیاری با پساب تصفيه خانه شهر اراك</w:t>
      </w:r>
      <w:r>
        <w:rPr>
          <w:rFonts w:cs="Zar" w:hint="cs"/>
          <w:b/>
          <w:bCs/>
          <w:color w:val="FF0000"/>
          <w:sz w:val="28"/>
          <w:szCs w:val="28"/>
          <w:rtl/>
        </w:rPr>
        <w:t>(</w:t>
      </w:r>
      <w:r>
        <w:rPr>
          <w:rFonts w:cs="B Nazanin"/>
          <w:sz w:val="18"/>
          <w:szCs w:val="18"/>
          <w:rtl/>
        </w:rPr>
        <w:t>سیزدهمین کنگره علوم خاک</w:t>
      </w:r>
      <w:r>
        <w:rPr>
          <w:rFonts w:cs="Zar" w:hint="cs"/>
          <w:b/>
          <w:bCs/>
          <w:color w:val="FF0000"/>
          <w:sz w:val="28"/>
          <w:szCs w:val="28"/>
          <w:rtl/>
        </w:rPr>
        <w:t>)</w:t>
      </w:r>
    </w:p>
    <w:p w:rsidR="004B1E28" w:rsidRPr="004B1E28" w:rsidRDefault="004B1E28" w:rsidP="004B1E28">
      <w:pPr>
        <w:pStyle w:val="ListParagraph"/>
        <w:numPr>
          <w:ilvl w:val="0"/>
          <w:numId w:val="30"/>
        </w:numPr>
        <w:spacing w:after="0" w:line="360" w:lineRule="auto"/>
        <w:rPr>
          <w:rFonts w:cs="Zar"/>
          <w:b/>
          <w:bCs/>
          <w:color w:val="FF0000"/>
          <w:sz w:val="28"/>
          <w:szCs w:val="28"/>
        </w:rPr>
      </w:pPr>
      <w:r w:rsidRPr="004B1E28">
        <w:rPr>
          <w:rFonts w:cs="B Nazanin"/>
          <w:color w:val="FF0000"/>
          <w:sz w:val="28"/>
          <w:szCs w:val="28"/>
          <w:rtl/>
        </w:rPr>
        <w:t>مدیریت آبیاری در زراعت کلزا</w:t>
      </w:r>
      <w:r>
        <w:rPr>
          <w:rFonts w:cs="Zar" w:hint="cs"/>
          <w:b/>
          <w:bCs/>
          <w:color w:val="FF0000"/>
          <w:sz w:val="28"/>
          <w:szCs w:val="28"/>
          <w:rtl/>
        </w:rPr>
        <w:t>(</w:t>
      </w:r>
      <w:r>
        <w:rPr>
          <w:rFonts w:cs="B Nazanin"/>
          <w:sz w:val="18"/>
          <w:szCs w:val="18"/>
          <w:rtl/>
        </w:rPr>
        <w:t>دومین همایش ملی مدیریت آب در مزرعه</w:t>
      </w:r>
      <w:r>
        <w:rPr>
          <w:rFonts w:cs="Zar" w:hint="cs"/>
          <w:b/>
          <w:bCs/>
          <w:color w:val="FF0000"/>
          <w:sz w:val="28"/>
          <w:szCs w:val="28"/>
          <w:rtl/>
        </w:rPr>
        <w:t>)</w:t>
      </w:r>
    </w:p>
    <w:p w:rsidR="004B1E28" w:rsidRPr="004B1E28" w:rsidRDefault="004B1E28" w:rsidP="004B1E28">
      <w:pPr>
        <w:pStyle w:val="ListParagraph"/>
        <w:numPr>
          <w:ilvl w:val="0"/>
          <w:numId w:val="30"/>
        </w:numPr>
        <w:spacing w:after="0" w:line="360" w:lineRule="auto"/>
        <w:rPr>
          <w:rFonts w:cs="Zar"/>
          <w:b/>
          <w:bCs/>
          <w:color w:val="FF0000"/>
          <w:sz w:val="28"/>
          <w:szCs w:val="28"/>
        </w:rPr>
      </w:pPr>
      <w:r w:rsidRPr="004B1E28">
        <w:rPr>
          <w:rFonts w:cs="B Nazanin"/>
          <w:color w:val="FF0000"/>
          <w:sz w:val="28"/>
          <w:szCs w:val="28"/>
          <w:rtl/>
        </w:rPr>
        <w:t>برآورد نياز آبی يونجه دراستان مرکزی</w:t>
      </w:r>
      <w:r>
        <w:rPr>
          <w:rFonts w:cs="Zar" w:hint="cs"/>
          <w:b/>
          <w:bCs/>
          <w:color w:val="FF0000"/>
          <w:sz w:val="28"/>
          <w:szCs w:val="28"/>
          <w:rtl/>
        </w:rPr>
        <w:t>(</w:t>
      </w:r>
      <w:r>
        <w:rPr>
          <w:rFonts w:cs="B Nazanin"/>
          <w:sz w:val="18"/>
          <w:szCs w:val="18"/>
          <w:rtl/>
        </w:rPr>
        <w:t>دومین همایش ملی مدیریت آب در مزرعه</w:t>
      </w:r>
      <w:r>
        <w:rPr>
          <w:rFonts w:cs="Zar" w:hint="cs"/>
          <w:b/>
          <w:bCs/>
          <w:color w:val="FF0000"/>
          <w:sz w:val="28"/>
          <w:szCs w:val="28"/>
          <w:rtl/>
        </w:rPr>
        <w:t>)</w:t>
      </w:r>
    </w:p>
    <w:p w:rsidR="009566CB" w:rsidRPr="004B1E28" w:rsidRDefault="004B1E28" w:rsidP="009566CB">
      <w:pPr>
        <w:pStyle w:val="ListParagraph"/>
        <w:numPr>
          <w:ilvl w:val="0"/>
          <w:numId w:val="30"/>
        </w:numPr>
        <w:spacing w:after="0" w:line="360" w:lineRule="auto"/>
        <w:rPr>
          <w:rFonts w:cs="Zar"/>
          <w:b/>
          <w:bCs/>
          <w:color w:val="FF0000"/>
          <w:sz w:val="28"/>
          <w:szCs w:val="28"/>
        </w:rPr>
      </w:pPr>
      <w:r w:rsidRPr="004B1E28">
        <w:rPr>
          <w:rFonts w:cs="B Nazanin"/>
          <w:color w:val="FF0000"/>
          <w:sz w:val="28"/>
          <w:szCs w:val="28"/>
          <w:rtl/>
        </w:rPr>
        <w:t>استفاده از فاضلاب تصفیه شده شهری در آبیاری جو</w:t>
      </w:r>
      <w:r w:rsidR="009566CB">
        <w:rPr>
          <w:rFonts w:cs="Zar" w:hint="cs"/>
          <w:b/>
          <w:bCs/>
          <w:color w:val="FF0000"/>
          <w:sz w:val="28"/>
          <w:szCs w:val="28"/>
          <w:rtl/>
        </w:rPr>
        <w:t>(</w:t>
      </w:r>
      <w:r w:rsidR="009566CB">
        <w:rPr>
          <w:rFonts w:cs="B Nazanin"/>
          <w:sz w:val="18"/>
          <w:szCs w:val="18"/>
          <w:rtl/>
        </w:rPr>
        <w:t>دومین همایش ملی مدیریت آب در مزرعه</w:t>
      </w:r>
      <w:r w:rsidR="009566CB">
        <w:rPr>
          <w:rFonts w:cs="Zar" w:hint="cs"/>
          <w:b/>
          <w:bCs/>
          <w:color w:val="FF0000"/>
          <w:sz w:val="28"/>
          <w:szCs w:val="28"/>
          <w:rtl/>
        </w:rPr>
        <w:t>)</w:t>
      </w:r>
    </w:p>
    <w:p w:rsidR="009566CB" w:rsidRPr="004B1E28" w:rsidRDefault="004B1E28" w:rsidP="009566CB">
      <w:pPr>
        <w:pStyle w:val="ListParagraph"/>
        <w:numPr>
          <w:ilvl w:val="0"/>
          <w:numId w:val="30"/>
        </w:numPr>
        <w:spacing w:after="0" w:line="360" w:lineRule="auto"/>
        <w:rPr>
          <w:rFonts w:cs="Zar"/>
          <w:b/>
          <w:bCs/>
          <w:color w:val="FF0000"/>
          <w:sz w:val="28"/>
          <w:szCs w:val="28"/>
        </w:rPr>
      </w:pPr>
      <w:r w:rsidRPr="004B1E28">
        <w:rPr>
          <w:rFonts w:cs="B Nazanin"/>
          <w:color w:val="FF0000"/>
          <w:sz w:val="28"/>
          <w:szCs w:val="28"/>
          <w:rtl/>
        </w:rPr>
        <w:t>بررسي ميزان نيترات باقيمانده خاكهاي زير كشت ذرت در شرایط مختلف آبیاری و نیتروژن</w:t>
      </w:r>
      <w:r w:rsidR="009566CB">
        <w:rPr>
          <w:rFonts w:cs="Zar" w:hint="cs"/>
          <w:b/>
          <w:bCs/>
          <w:color w:val="FF0000"/>
          <w:sz w:val="28"/>
          <w:szCs w:val="28"/>
          <w:rtl/>
        </w:rPr>
        <w:t>(</w:t>
      </w:r>
      <w:r w:rsidR="009566CB">
        <w:rPr>
          <w:rFonts w:cs="B Nazanin"/>
          <w:sz w:val="18"/>
          <w:szCs w:val="18"/>
          <w:rtl/>
        </w:rPr>
        <w:t>دومین همایش ملی مدیریت آب در مزرعه</w:t>
      </w:r>
      <w:r w:rsidR="009566CB">
        <w:rPr>
          <w:rFonts w:cs="Zar" w:hint="cs"/>
          <w:b/>
          <w:bCs/>
          <w:color w:val="FF0000"/>
          <w:sz w:val="28"/>
          <w:szCs w:val="28"/>
          <w:rtl/>
        </w:rPr>
        <w:t>)</w:t>
      </w:r>
    </w:p>
    <w:p w:rsidR="009566CB" w:rsidRPr="004B1E28" w:rsidRDefault="004B1E28" w:rsidP="009566CB">
      <w:pPr>
        <w:pStyle w:val="ListParagraph"/>
        <w:numPr>
          <w:ilvl w:val="0"/>
          <w:numId w:val="30"/>
        </w:numPr>
        <w:spacing w:after="0" w:line="360" w:lineRule="auto"/>
        <w:rPr>
          <w:rFonts w:cs="Zar"/>
          <w:b/>
          <w:bCs/>
          <w:color w:val="FF0000"/>
          <w:sz w:val="28"/>
          <w:szCs w:val="28"/>
        </w:rPr>
      </w:pPr>
      <w:r w:rsidRPr="004B1E28">
        <w:rPr>
          <w:rFonts w:cs="B Nazanin"/>
          <w:color w:val="FF0000"/>
          <w:sz w:val="28"/>
          <w:szCs w:val="28"/>
          <w:rtl/>
        </w:rPr>
        <w:t>مطالعه کارآیی آب و نیتروژن در کشت ذرت علوفه ای</w:t>
      </w:r>
      <w:r w:rsidR="009566CB">
        <w:rPr>
          <w:rFonts w:cs="Zar" w:hint="cs"/>
          <w:b/>
          <w:bCs/>
          <w:color w:val="FF0000"/>
          <w:sz w:val="28"/>
          <w:szCs w:val="28"/>
          <w:rtl/>
        </w:rPr>
        <w:t>(</w:t>
      </w:r>
      <w:r w:rsidR="009566CB">
        <w:rPr>
          <w:rFonts w:cs="B Nazanin"/>
          <w:sz w:val="18"/>
          <w:szCs w:val="18"/>
          <w:rtl/>
        </w:rPr>
        <w:t>دومین همایش ملی مدیریت آب در مزرعه</w:t>
      </w:r>
      <w:r w:rsidR="009566CB">
        <w:rPr>
          <w:rFonts w:cs="Zar" w:hint="cs"/>
          <w:b/>
          <w:bCs/>
          <w:color w:val="FF0000"/>
          <w:sz w:val="28"/>
          <w:szCs w:val="28"/>
          <w:rtl/>
        </w:rPr>
        <w:t>)</w:t>
      </w:r>
    </w:p>
    <w:p w:rsidR="004B1E28" w:rsidRPr="004B1E28" w:rsidRDefault="004B1E28" w:rsidP="004B1E28">
      <w:pPr>
        <w:pStyle w:val="ListParagraph"/>
        <w:spacing w:after="0" w:line="360" w:lineRule="auto"/>
        <w:rPr>
          <w:rFonts w:cs="Zar"/>
          <w:b/>
          <w:bCs/>
          <w:color w:val="FF0000"/>
          <w:sz w:val="28"/>
          <w:szCs w:val="28"/>
          <w:rtl/>
        </w:rPr>
      </w:pPr>
    </w:p>
    <w:p w:rsidR="00371939" w:rsidRDefault="00822020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  <w:r w:rsidRPr="00822020">
        <w:rPr>
          <w:rFonts w:cs="Zar" w:hint="cs"/>
          <w:b/>
          <w:bCs/>
          <w:sz w:val="24"/>
          <w:szCs w:val="24"/>
          <w:rtl/>
        </w:rPr>
        <w:t>معرفي رقم ، ثبت اختراع ، برگزاري جلسات بخشي وفني</w:t>
      </w:r>
    </w:p>
    <w:p w:rsidR="00822020" w:rsidRDefault="00822020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91"/>
        <w:bidiVisual/>
        <w:tblW w:w="8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"/>
        <w:gridCol w:w="2982"/>
        <w:gridCol w:w="1905"/>
        <w:gridCol w:w="2836"/>
      </w:tblGrid>
      <w:tr w:rsidR="00E72BA7" w:rsidRPr="001819E7" w:rsidTr="00E72BA7">
        <w:trPr>
          <w:cantSplit/>
          <w:trHeight w:val="562"/>
        </w:trPr>
        <w:tc>
          <w:tcPr>
            <w:tcW w:w="388" w:type="dxa"/>
            <w:textDirection w:val="btLr"/>
            <w:vAlign w:val="center"/>
          </w:tcPr>
          <w:p w:rsidR="00E72BA7" w:rsidRPr="001819E7" w:rsidRDefault="00E72BA7" w:rsidP="001819E7">
            <w:pPr>
              <w:spacing w:after="0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1819E7"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  <w:t>ردیف</w:t>
            </w:r>
          </w:p>
        </w:tc>
        <w:tc>
          <w:tcPr>
            <w:tcW w:w="2982" w:type="dxa"/>
            <w:vAlign w:val="center"/>
          </w:tcPr>
          <w:p w:rsidR="00E72BA7" w:rsidRPr="001819E7" w:rsidRDefault="00E72BA7" w:rsidP="001819E7">
            <w:pPr>
              <w:spacing w:after="0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1819E7"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905" w:type="dxa"/>
            <w:vAlign w:val="center"/>
          </w:tcPr>
          <w:p w:rsidR="00E72BA7" w:rsidRPr="001819E7" w:rsidRDefault="00E72BA7" w:rsidP="001819E7">
            <w:pPr>
              <w:spacing w:after="0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1819E7"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  <w:t>مصادیق برجستگی يا شاخص بودن</w:t>
            </w:r>
          </w:p>
        </w:tc>
        <w:tc>
          <w:tcPr>
            <w:tcW w:w="2836" w:type="dxa"/>
            <w:vAlign w:val="center"/>
          </w:tcPr>
          <w:p w:rsidR="00E72BA7" w:rsidRPr="001819E7" w:rsidRDefault="00E72BA7" w:rsidP="001819E7">
            <w:pPr>
              <w:spacing w:after="0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1819E7"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  <w:t>مرجع</w:t>
            </w:r>
            <w:r w:rsidRPr="001819E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1819E7"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  <w:t>تأیید کننده</w:t>
            </w:r>
          </w:p>
        </w:tc>
      </w:tr>
      <w:tr w:rsidR="00E72BA7" w:rsidRPr="001819E7" w:rsidTr="00E72BA7">
        <w:trPr>
          <w:trHeight w:val="50"/>
        </w:trPr>
        <w:tc>
          <w:tcPr>
            <w:tcW w:w="388" w:type="dxa"/>
            <w:vAlign w:val="center"/>
          </w:tcPr>
          <w:p w:rsidR="00E72BA7" w:rsidRPr="001819E7" w:rsidRDefault="00E72BA7" w:rsidP="001819E7">
            <w:pPr>
              <w:spacing w:after="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1819E7">
              <w:rPr>
                <w:rFonts w:cs="B Nazanin"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2982" w:type="dxa"/>
            <w:vAlign w:val="center"/>
          </w:tcPr>
          <w:p w:rsidR="00E72BA7" w:rsidRPr="001819E7" w:rsidRDefault="00E72BA7" w:rsidP="001819E7">
            <w:pPr>
              <w:spacing w:after="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1819E7">
              <w:rPr>
                <w:rFonts w:cs="B Nazanin"/>
                <w:color w:val="FF0000"/>
                <w:sz w:val="24"/>
                <w:szCs w:val="24"/>
                <w:rtl/>
              </w:rPr>
              <w:t>همکاری در ارائه رقم</w:t>
            </w:r>
          </w:p>
        </w:tc>
        <w:tc>
          <w:tcPr>
            <w:tcW w:w="1905" w:type="dxa"/>
            <w:vAlign w:val="center"/>
          </w:tcPr>
          <w:p w:rsidR="00E72BA7" w:rsidRPr="001819E7" w:rsidRDefault="00E72BA7" w:rsidP="001819E7">
            <w:pPr>
              <w:spacing w:after="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1819E7">
              <w:rPr>
                <w:rFonts w:cs="B Nazanin"/>
                <w:color w:val="FF0000"/>
                <w:sz w:val="24"/>
                <w:szCs w:val="24"/>
                <w:rtl/>
              </w:rPr>
              <w:t>لوح تقدیر</w:t>
            </w:r>
          </w:p>
        </w:tc>
        <w:tc>
          <w:tcPr>
            <w:tcW w:w="2836" w:type="dxa"/>
            <w:vAlign w:val="center"/>
          </w:tcPr>
          <w:p w:rsidR="00E72BA7" w:rsidRPr="001819E7" w:rsidRDefault="00E72BA7" w:rsidP="001819E7">
            <w:pPr>
              <w:spacing w:after="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1819E7">
              <w:rPr>
                <w:rFonts w:cs="B Nazanin"/>
                <w:color w:val="FF0000"/>
                <w:sz w:val="24"/>
                <w:szCs w:val="24"/>
                <w:rtl/>
              </w:rPr>
              <w:t>رییس موسسه تحقیقات اصلاح و تهیه نهال و بذر</w:t>
            </w:r>
          </w:p>
        </w:tc>
      </w:tr>
      <w:tr w:rsidR="00E72BA7" w:rsidRPr="001819E7" w:rsidTr="00E72BA7">
        <w:trPr>
          <w:trHeight w:val="50"/>
        </w:trPr>
        <w:tc>
          <w:tcPr>
            <w:tcW w:w="388" w:type="dxa"/>
            <w:vAlign w:val="center"/>
          </w:tcPr>
          <w:p w:rsidR="00E72BA7" w:rsidRPr="001819E7" w:rsidRDefault="00E72BA7" w:rsidP="001819E7">
            <w:pPr>
              <w:spacing w:after="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1819E7">
              <w:rPr>
                <w:rFonts w:cs="B Nazanin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2982" w:type="dxa"/>
            <w:vAlign w:val="center"/>
          </w:tcPr>
          <w:p w:rsidR="00E72BA7" w:rsidRPr="001819E7" w:rsidRDefault="00E72BA7" w:rsidP="001819E7">
            <w:pPr>
              <w:spacing w:after="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1819E7">
              <w:rPr>
                <w:rFonts w:cs="B Nazanin"/>
                <w:color w:val="FF0000"/>
                <w:sz w:val="24"/>
                <w:szCs w:val="24"/>
                <w:rtl/>
              </w:rPr>
              <w:t>شرکت در آمایش سرزمین</w:t>
            </w:r>
          </w:p>
        </w:tc>
        <w:tc>
          <w:tcPr>
            <w:tcW w:w="1905" w:type="dxa"/>
            <w:vAlign w:val="center"/>
          </w:tcPr>
          <w:p w:rsidR="00E72BA7" w:rsidRPr="001819E7" w:rsidRDefault="00E72BA7" w:rsidP="001819E7">
            <w:pPr>
              <w:spacing w:after="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1819E7">
              <w:rPr>
                <w:rFonts w:cs="B Nazanin"/>
                <w:color w:val="FF0000"/>
                <w:sz w:val="24"/>
                <w:szCs w:val="24"/>
                <w:rtl/>
              </w:rPr>
              <w:t>لوح تقدیر</w:t>
            </w:r>
          </w:p>
        </w:tc>
        <w:tc>
          <w:tcPr>
            <w:tcW w:w="2836" w:type="dxa"/>
            <w:vAlign w:val="center"/>
          </w:tcPr>
          <w:p w:rsidR="00E72BA7" w:rsidRPr="001819E7" w:rsidRDefault="00E72BA7" w:rsidP="001819E7">
            <w:pPr>
              <w:spacing w:after="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1819E7">
              <w:rPr>
                <w:rFonts w:cs="B Nazanin"/>
                <w:color w:val="FF0000"/>
                <w:sz w:val="24"/>
                <w:szCs w:val="24"/>
                <w:rtl/>
              </w:rPr>
              <w:t>مدیر کل دفتر برنامه ریزی و بودجه استان مرکزی</w:t>
            </w:r>
          </w:p>
        </w:tc>
      </w:tr>
    </w:tbl>
    <w:p w:rsidR="00822020" w:rsidRDefault="00822020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1819E7" w:rsidRDefault="001819E7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1819E7" w:rsidRDefault="001819E7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822020" w:rsidRPr="00822020" w:rsidRDefault="00822020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2D784F" w:rsidRDefault="002D784F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1819E7" w:rsidRDefault="001819E7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1819E7" w:rsidRDefault="001819E7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1819E7" w:rsidRDefault="001819E7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1819E7" w:rsidRPr="002D784F" w:rsidRDefault="001819E7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822020" w:rsidRDefault="00822020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0F23BD" w:rsidRDefault="000F23BD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0F23BD" w:rsidRDefault="000F23BD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822020" w:rsidRDefault="00822020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  <w:r w:rsidRPr="00822020">
        <w:rPr>
          <w:rFonts w:cs="Zar" w:hint="cs"/>
          <w:b/>
          <w:bCs/>
          <w:sz w:val="24"/>
          <w:szCs w:val="24"/>
          <w:rtl/>
        </w:rPr>
        <w:lastRenderedPageBreak/>
        <w:t>ساير موارد( توليد بذور پرورشي، گرد همايي و.....</w:t>
      </w:r>
    </w:p>
    <w:p w:rsidR="00822020" w:rsidRDefault="00822020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</w:p>
    <w:p w:rsidR="00822020" w:rsidRPr="00C14839" w:rsidRDefault="004C0705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  <w:r w:rsidRPr="004C0705">
        <w:rPr>
          <w:rFonts w:cs="Zar" w:hint="cs"/>
          <w:b/>
          <w:bCs/>
          <w:color w:val="FF0000"/>
          <w:sz w:val="24"/>
          <w:szCs w:val="24"/>
          <w:rtl/>
        </w:rPr>
        <w:t xml:space="preserve">شرکت در گردهمایی روسای بخشهای تحقیقاتی خاک و آب استانها در موسسه تحقیقات خاک و آب </w:t>
      </w:r>
      <w:r>
        <w:rPr>
          <w:rFonts w:cs="Zar" w:hint="cs"/>
          <w:b/>
          <w:bCs/>
          <w:sz w:val="24"/>
          <w:szCs w:val="24"/>
          <w:rtl/>
        </w:rPr>
        <w:t>(اسفندماه93)</w:t>
      </w:r>
    </w:p>
    <w:p w:rsidR="00C14839" w:rsidRPr="00C14839" w:rsidRDefault="00C14839" w:rsidP="00C14839">
      <w:pPr>
        <w:spacing w:after="0" w:line="240" w:lineRule="auto"/>
        <w:rPr>
          <w:rFonts w:cs="Zar"/>
          <w:sz w:val="24"/>
          <w:szCs w:val="24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2D3CB3" w:rsidRDefault="002D3CB3" w:rsidP="002D3CB3">
      <w:pPr>
        <w:spacing w:after="0" w:line="240" w:lineRule="auto"/>
        <w:jc w:val="center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پيش بيني ماموريت به تفكيك ماه:</w:t>
      </w:r>
    </w:p>
    <w:p w:rsidR="00282117" w:rsidRDefault="00282117" w:rsidP="002D3CB3">
      <w:pPr>
        <w:spacing w:after="0" w:line="240" w:lineRule="auto"/>
        <w:jc w:val="center"/>
        <w:rPr>
          <w:rFonts w:cs="Zar"/>
          <w:b/>
          <w:bCs/>
          <w:sz w:val="28"/>
          <w:szCs w:val="28"/>
          <w:rtl/>
        </w:rPr>
      </w:pPr>
    </w:p>
    <w:p w:rsidR="00282117" w:rsidRDefault="00282117" w:rsidP="002D3CB3">
      <w:pPr>
        <w:spacing w:after="0" w:line="240" w:lineRule="auto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tblStyle w:val="TableGrid"/>
        <w:tblW w:w="0" w:type="auto"/>
        <w:jc w:val="center"/>
        <w:tblLook w:val="04A0"/>
      </w:tblPr>
      <w:tblGrid>
        <w:gridCol w:w="716"/>
        <w:gridCol w:w="660"/>
        <w:gridCol w:w="635"/>
        <w:gridCol w:w="637"/>
        <w:gridCol w:w="645"/>
        <w:gridCol w:w="648"/>
        <w:gridCol w:w="839"/>
        <w:gridCol w:w="669"/>
        <w:gridCol w:w="635"/>
        <w:gridCol w:w="713"/>
        <w:gridCol w:w="1083"/>
        <w:gridCol w:w="911"/>
        <w:gridCol w:w="3911"/>
      </w:tblGrid>
      <w:tr w:rsidR="004B1E28" w:rsidRPr="00BE5771" w:rsidTr="004C0705">
        <w:trPr>
          <w:jc w:val="center"/>
        </w:trPr>
        <w:tc>
          <w:tcPr>
            <w:tcW w:w="716" w:type="dxa"/>
          </w:tcPr>
          <w:p w:rsidR="004B1E28" w:rsidRPr="00BE5771" w:rsidRDefault="004B1E28" w:rsidP="004C0705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اسفند</w:t>
            </w:r>
          </w:p>
        </w:tc>
        <w:tc>
          <w:tcPr>
            <w:tcW w:w="660" w:type="dxa"/>
          </w:tcPr>
          <w:p w:rsidR="004B1E28" w:rsidRPr="00BE5771" w:rsidRDefault="004B1E28" w:rsidP="004C0705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بهمن</w:t>
            </w:r>
          </w:p>
        </w:tc>
        <w:tc>
          <w:tcPr>
            <w:tcW w:w="635" w:type="dxa"/>
          </w:tcPr>
          <w:p w:rsidR="004B1E28" w:rsidRPr="00BE5771" w:rsidRDefault="004B1E28" w:rsidP="004C0705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دي</w:t>
            </w:r>
          </w:p>
        </w:tc>
        <w:tc>
          <w:tcPr>
            <w:tcW w:w="637" w:type="dxa"/>
          </w:tcPr>
          <w:p w:rsidR="004B1E28" w:rsidRPr="00BE5771" w:rsidRDefault="004B1E28" w:rsidP="004C0705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آذر</w:t>
            </w:r>
          </w:p>
        </w:tc>
        <w:tc>
          <w:tcPr>
            <w:tcW w:w="645" w:type="dxa"/>
          </w:tcPr>
          <w:p w:rsidR="004B1E28" w:rsidRPr="00BE5771" w:rsidRDefault="004B1E28" w:rsidP="004C0705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آبان</w:t>
            </w:r>
          </w:p>
        </w:tc>
        <w:tc>
          <w:tcPr>
            <w:tcW w:w="648" w:type="dxa"/>
          </w:tcPr>
          <w:p w:rsidR="004B1E28" w:rsidRPr="00BE5771" w:rsidRDefault="004B1E28" w:rsidP="004C0705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مهر</w:t>
            </w:r>
          </w:p>
        </w:tc>
        <w:tc>
          <w:tcPr>
            <w:tcW w:w="839" w:type="dxa"/>
          </w:tcPr>
          <w:p w:rsidR="004B1E28" w:rsidRPr="00BE5771" w:rsidRDefault="004B1E28" w:rsidP="004C0705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شهريور</w:t>
            </w:r>
          </w:p>
        </w:tc>
        <w:tc>
          <w:tcPr>
            <w:tcW w:w="669" w:type="dxa"/>
          </w:tcPr>
          <w:p w:rsidR="004B1E28" w:rsidRPr="00BE5771" w:rsidRDefault="004B1E28" w:rsidP="004C0705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مرداد</w:t>
            </w:r>
          </w:p>
        </w:tc>
        <w:tc>
          <w:tcPr>
            <w:tcW w:w="635" w:type="dxa"/>
          </w:tcPr>
          <w:p w:rsidR="004B1E28" w:rsidRPr="00BE5771" w:rsidRDefault="004B1E28" w:rsidP="004C0705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تير</w:t>
            </w:r>
          </w:p>
        </w:tc>
        <w:tc>
          <w:tcPr>
            <w:tcW w:w="713" w:type="dxa"/>
          </w:tcPr>
          <w:p w:rsidR="004B1E28" w:rsidRPr="00BE5771" w:rsidRDefault="004B1E28" w:rsidP="004C0705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خرداد</w:t>
            </w:r>
          </w:p>
        </w:tc>
        <w:tc>
          <w:tcPr>
            <w:tcW w:w="1083" w:type="dxa"/>
          </w:tcPr>
          <w:p w:rsidR="004B1E28" w:rsidRPr="00BE5771" w:rsidRDefault="004B1E28" w:rsidP="004C0705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ارديبهشت</w:t>
            </w:r>
          </w:p>
        </w:tc>
        <w:tc>
          <w:tcPr>
            <w:tcW w:w="911" w:type="dxa"/>
          </w:tcPr>
          <w:p w:rsidR="004B1E28" w:rsidRPr="00BE5771" w:rsidRDefault="004B1E28" w:rsidP="004C0705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فروردين</w:t>
            </w:r>
          </w:p>
        </w:tc>
        <w:tc>
          <w:tcPr>
            <w:tcW w:w="3911" w:type="dxa"/>
          </w:tcPr>
          <w:p w:rsidR="004B1E28" w:rsidRPr="00BE5771" w:rsidRDefault="004B1E28" w:rsidP="004C0705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ماه</w:t>
            </w:r>
          </w:p>
        </w:tc>
      </w:tr>
      <w:tr w:rsidR="004B1E28" w:rsidRPr="00BE5771" w:rsidTr="004C0705">
        <w:trPr>
          <w:jc w:val="center"/>
        </w:trPr>
        <w:tc>
          <w:tcPr>
            <w:tcW w:w="716" w:type="dxa"/>
            <w:vAlign w:val="center"/>
          </w:tcPr>
          <w:p w:rsidR="004B1E28" w:rsidRPr="00BE5771" w:rsidRDefault="004B1E28" w:rsidP="004C0705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660" w:type="dxa"/>
            <w:vAlign w:val="center"/>
          </w:tcPr>
          <w:p w:rsidR="004B1E28" w:rsidRPr="00BE5771" w:rsidRDefault="004B1E28" w:rsidP="004C0705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635" w:type="dxa"/>
            <w:vAlign w:val="center"/>
          </w:tcPr>
          <w:p w:rsidR="004B1E28" w:rsidRPr="00BE5771" w:rsidRDefault="004B1E28" w:rsidP="004C0705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637" w:type="dxa"/>
            <w:vAlign w:val="center"/>
          </w:tcPr>
          <w:p w:rsidR="004B1E28" w:rsidRPr="00BE5771" w:rsidRDefault="004B1E28" w:rsidP="004C0705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645" w:type="dxa"/>
            <w:vAlign w:val="center"/>
          </w:tcPr>
          <w:p w:rsidR="004B1E28" w:rsidRPr="00BE5771" w:rsidRDefault="004B1E28" w:rsidP="004C0705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648" w:type="dxa"/>
            <w:vAlign w:val="center"/>
          </w:tcPr>
          <w:p w:rsidR="004B1E28" w:rsidRPr="00BE5771" w:rsidRDefault="004B1E28" w:rsidP="004C0705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839" w:type="dxa"/>
            <w:vAlign w:val="center"/>
          </w:tcPr>
          <w:p w:rsidR="004B1E28" w:rsidRPr="00BE5771" w:rsidRDefault="004B1E28" w:rsidP="004C0705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669" w:type="dxa"/>
            <w:vAlign w:val="center"/>
          </w:tcPr>
          <w:p w:rsidR="004B1E28" w:rsidRPr="00BE5771" w:rsidRDefault="004B1E28" w:rsidP="004C0705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635" w:type="dxa"/>
            <w:vAlign w:val="center"/>
          </w:tcPr>
          <w:p w:rsidR="004B1E28" w:rsidRPr="00BE5771" w:rsidRDefault="004B1E28" w:rsidP="004C0705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30</w:t>
            </w:r>
          </w:p>
        </w:tc>
        <w:tc>
          <w:tcPr>
            <w:tcW w:w="713" w:type="dxa"/>
            <w:vAlign w:val="center"/>
          </w:tcPr>
          <w:p w:rsidR="004B1E28" w:rsidRPr="00BE5771" w:rsidRDefault="004B1E28" w:rsidP="004C0705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30</w:t>
            </w:r>
          </w:p>
        </w:tc>
        <w:tc>
          <w:tcPr>
            <w:tcW w:w="1083" w:type="dxa"/>
            <w:vAlign w:val="center"/>
          </w:tcPr>
          <w:p w:rsidR="004B1E28" w:rsidRPr="00BE5771" w:rsidRDefault="004B1E28" w:rsidP="004C0705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30</w:t>
            </w:r>
          </w:p>
        </w:tc>
        <w:tc>
          <w:tcPr>
            <w:tcW w:w="911" w:type="dxa"/>
            <w:vAlign w:val="center"/>
          </w:tcPr>
          <w:p w:rsidR="004B1E28" w:rsidRPr="00BE5771" w:rsidRDefault="004B1E28" w:rsidP="004C0705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3911" w:type="dxa"/>
          </w:tcPr>
          <w:p w:rsidR="004B1E28" w:rsidRPr="00BE5771" w:rsidRDefault="004B1E28" w:rsidP="004C0705">
            <w:pPr>
              <w:rPr>
                <w:rFonts w:cs="Zar"/>
                <w:color w:val="FF0000"/>
                <w:sz w:val="24"/>
                <w:szCs w:val="24"/>
                <w:rtl/>
              </w:rPr>
            </w:pPr>
          </w:p>
        </w:tc>
      </w:tr>
    </w:tbl>
    <w:p w:rsidR="00D53A42" w:rsidRDefault="00D53A42" w:rsidP="002D3CB3">
      <w:pPr>
        <w:spacing w:after="0" w:line="240" w:lineRule="auto"/>
        <w:jc w:val="center"/>
        <w:rPr>
          <w:rFonts w:cs="Zar"/>
          <w:sz w:val="28"/>
          <w:szCs w:val="28"/>
          <w:rtl/>
        </w:rPr>
      </w:pPr>
    </w:p>
    <w:p w:rsidR="00D53A42" w:rsidRPr="00D307C1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432100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 w:rsidRPr="00C14839">
        <w:rPr>
          <w:rFonts w:cs="Zar" w:hint="cs"/>
          <w:b/>
          <w:bCs/>
          <w:sz w:val="28"/>
          <w:szCs w:val="28"/>
          <w:rtl/>
        </w:rPr>
        <w:t>ليست لوازم و ادوات مورد نياز بخش</w:t>
      </w:r>
      <w:r>
        <w:rPr>
          <w:rFonts w:cs="Zar" w:hint="cs"/>
          <w:b/>
          <w:bCs/>
          <w:sz w:val="28"/>
          <w:szCs w:val="28"/>
          <w:rtl/>
        </w:rPr>
        <w:t>( اعم از مصرفي و تملك سرمايه اي)</w:t>
      </w:r>
      <w:r w:rsidRPr="00C14839">
        <w:rPr>
          <w:rFonts w:cs="Zar" w:hint="cs"/>
          <w:b/>
          <w:bCs/>
          <w:sz w:val="28"/>
          <w:szCs w:val="28"/>
          <w:rtl/>
        </w:rPr>
        <w:t xml:space="preserve"> براي سال 9</w:t>
      </w:r>
      <w:r w:rsidR="00432100">
        <w:rPr>
          <w:rFonts w:cs="Zar" w:hint="cs"/>
          <w:b/>
          <w:bCs/>
          <w:sz w:val="28"/>
          <w:szCs w:val="28"/>
          <w:rtl/>
        </w:rPr>
        <w:t>4</w:t>
      </w:r>
      <w:r w:rsidRPr="00C14839">
        <w:rPr>
          <w:rFonts w:cs="Zar" w:hint="cs"/>
          <w:b/>
          <w:bCs/>
          <w:sz w:val="28"/>
          <w:szCs w:val="28"/>
          <w:rtl/>
        </w:rPr>
        <w:t xml:space="preserve"> به ترتيب اولويت </w:t>
      </w:r>
      <w:r>
        <w:rPr>
          <w:rFonts w:cs="Zar" w:hint="cs"/>
          <w:b/>
          <w:bCs/>
          <w:sz w:val="28"/>
          <w:szCs w:val="28"/>
          <w:rtl/>
        </w:rPr>
        <w:t>:</w:t>
      </w:r>
    </w:p>
    <w:p w:rsidR="004B1E28" w:rsidRDefault="004B1E28" w:rsidP="00432100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4B1E28" w:rsidRPr="004474CB" w:rsidRDefault="007E44E5" w:rsidP="007E44E5">
      <w:pPr>
        <w:spacing w:after="0" w:line="240" w:lineRule="auto"/>
        <w:rPr>
          <w:rFonts w:cs="Zar"/>
          <w:b/>
          <w:bCs/>
          <w:color w:val="FF0000"/>
          <w:sz w:val="28"/>
          <w:szCs w:val="28"/>
          <w:rtl/>
        </w:rPr>
      </w:pPr>
      <w:r w:rsidRPr="004474CB">
        <w:rPr>
          <w:rFonts w:cs="Zar" w:hint="cs"/>
          <w:b/>
          <w:bCs/>
          <w:color w:val="FF0000"/>
          <w:sz w:val="28"/>
          <w:szCs w:val="28"/>
          <w:rtl/>
        </w:rPr>
        <w:t xml:space="preserve">دستگاه کجلدال اتوآنالایزر-دستگاه اسپکتروفتومتر </w:t>
      </w:r>
      <w:r w:rsidRPr="004474CB">
        <w:rPr>
          <w:rFonts w:cs="Zar"/>
          <w:b/>
          <w:bCs/>
          <w:color w:val="FF0000"/>
          <w:sz w:val="28"/>
          <w:szCs w:val="28"/>
        </w:rPr>
        <w:t>UV-VIS</w:t>
      </w:r>
      <w:r w:rsidRPr="004474CB">
        <w:rPr>
          <w:rFonts w:cs="Zar" w:hint="cs"/>
          <w:b/>
          <w:bCs/>
          <w:color w:val="FF0000"/>
          <w:sz w:val="28"/>
          <w:szCs w:val="28"/>
          <w:rtl/>
        </w:rPr>
        <w:t xml:space="preserve"> </w:t>
      </w:r>
      <w:r w:rsidRPr="004474C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–</w:t>
      </w:r>
      <w:r w:rsidRPr="004474CB">
        <w:rPr>
          <w:rFonts w:cs="Zar" w:hint="cs"/>
          <w:b/>
          <w:bCs/>
          <w:color w:val="FF0000"/>
          <w:sz w:val="28"/>
          <w:szCs w:val="28"/>
          <w:rtl/>
        </w:rPr>
        <w:t xml:space="preserve">دستگاه  </w:t>
      </w:r>
      <w:r w:rsidRPr="004474CB">
        <w:rPr>
          <w:rFonts w:cs="Zar"/>
          <w:b/>
          <w:bCs/>
          <w:color w:val="FF0000"/>
          <w:sz w:val="28"/>
          <w:szCs w:val="28"/>
        </w:rPr>
        <w:t xml:space="preserve">Electro Ion </w:t>
      </w:r>
      <w:proofErr w:type="spellStart"/>
      <w:r w:rsidRPr="004474CB">
        <w:rPr>
          <w:rFonts w:cs="Zar"/>
          <w:b/>
          <w:bCs/>
          <w:color w:val="FF0000"/>
          <w:sz w:val="28"/>
          <w:szCs w:val="28"/>
        </w:rPr>
        <w:t>Analyser</w:t>
      </w:r>
      <w:proofErr w:type="spellEnd"/>
      <w:r w:rsidRPr="004474CB">
        <w:rPr>
          <w:rFonts w:cs="Zar" w:hint="cs"/>
          <w:b/>
          <w:bCs/>
          <w:color w:val="FF0000"/>
          <w:sz w:val="28"/>
          <w:szCs w:val="28"/>
          <w:rtl/>
        </w:rPr>
        <w:t>- ترمیم سرامیکهای سطح آزمایشگاه-خرید پرده-خرید مواد آزمایشگاهی و شیشه آلات جهت آزمایشگاه-خرید یکدستگاه اسکنر</w:t>
      </w:r>
    </w:p>
    <w:p w:rsidR="004B1E28" w:rsidRDefault="004B1E28" w:rsidP="00432100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4B1E28" w:rsidRDefault="004B1E28" w:rsidP="00432100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353FB0" w:rsidRDefault="00353FB0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پيش بيني كارگر مورد نياز به تفكيك ماه:</w:t>
      </w:r>
    </w:p>
    <w:p w:rsidR="00715ABA" w:rsidRDefault="00715ABA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tbl>
      <w:tblPr>
        <w:tblStyle w:val="TableGrid"/>
        <w:tblW w:w="0" w:type="auto"/>
        <w:jc w:val="center"/>
        <w:tblLook w:val="04A0"/>
      </w:tblPr>
      <w:tblGrid>
        <w:gridCol w:w="716"/>
        <w:gridCol w:w="660"/>
        <w:gridCol w:w="635"/>
        <w:gridCol w:w="637"/>
        <w:gridCol w:w="645"/>
        <w:gridCol w:w="648"/>
        <w:gridCol w:w="839"/>
        <w:gridCol w:w="669"/>
        <w:gridCol w:w="635"/>
        <w:gridCol w:w="713"/>
        <w:gridCol w:w="1083"/>
        <w:gridCol w:w="911"/>
        <w:gridCol w:w="3911"/>
      </w:tblGrid>
      <w:tr w:rsidR="00BE5771" w:rsidRPr="00BE5771" w:rsidTr="00BE5771">
        <w:trPr>
          <w:jc w:val="center"/>
        </w:trPr>
        <w:tc>
          <w:tcPr>
            <w:tcW w:w="716" w:type="dxa"/>
          </w:tcPr>
          <w:p w:rsidR="00BE5771" w:rsidRPr="00BE5771" w:rsidRDefault="00BE5771" w:rsidP="00BE5771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اسفند</w:t>
            </w:r>
          </w:p>
        </w:tc>
        <w:tc>
          <w:tcPr>
            <w:tcW w:w="660" w:type="dxa"/>
          </w:tcPr>
          <w:p w:rsidR="00BE5771" w:rsidRPr="00BE5771" w:rsidRDefault="00BE5771" w:rsidP="00BE5771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بهمن</w:t>
            </w:r>
          </w:p>
        </w:tc>
        <w:tc>
          <w:tcPr>
            <w:tcW w:w="635" w:type="dxa"/>
          </w:tcPr>
          <w:p w:rsidR="00BE5771" w:rsidRPr="00BE5771" w:rsidRDefault="00BE5771" w:rsidP="00BE5771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دي</w:t>
            </w:r>
          </w:p>
        </w:tc>
        <w:tc>
          <w:tcPr>
            <w:tcW w:w="637" w:type="dxa"/>
          </w:tcPr>
          <w:p w:rsidR="00BE5771" w:rsidRPr="00BE5771" w:rsidRDefault="00BE5771" w:rsidP="00BE5771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آذر</w:t>
            </w:r>
          </w:p>
        </w:tc>
        <w:tc>
          <w:tcPr>
            <w:tcW w:w="645" w:type="dxa"/>
          </w:tcPr>
          <w:p w:rsidR="00BE5771" w:rsidRPr="00BE5771" w:rsidRDefault="00BE5771" w:rsidP="00BE5771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آبان</w:t>
            </w:r>
          </w:p>
        </w:tc>
        <w:tc>
          <w:tcPr>
            <w:tcW w:w="648" w:type="dxa"/>
          </w:tcPr>
          <w:p w:rsidR="00BE5771" w:rsidRPr="00BE5771" w:rsidRDefault="00BE5771" w:rsidP="00BE5771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مهر</w:t>
            </w:r>
          </w:p>
        </w:tc>
        <w:tc>
          <w:tcPr>
            <w:tcW w:w="839" w:type="dxa"/>
          </w:tcPr>
          <w:p w:rsidR="00BE5771" w:rsidRPr="00BE5771" w:rsidRDefault="00BE5771" w:rsidP="00BE5771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شهريور</w:t>
            </w:r>
          </w:p>
        </w:tc>
        <w:tc>
          <w:tcPr>
            <w:tcW w:w="669" w:type="dxa"/>
          </w:tcPr>
          <w:p w:rsidR="00BE5771" w:rsidRPr="00BE5771" w:rsidRDefault="00BE5771" w:rsidP="00BE5771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مرداد</w:t>
            </w:r>
          </w:p>
        </w:tc>
        <w:tc>
          <w:tcPr>
            <w:tcW w:w="635" w:type="dxa"/>
          </w:tcPr>
          <w:p w:rsidR="00BE5771" w:rsidRPr="00BE5771" w:rsidRDefault="00BE5771" w:rsidP="00BE5771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تير</w:t>
            </w:r>
          </w:p>
        </w:tc>
        <w:tc>
          <w:tcPr>
            <w:tcW w:w="713" w:type="dxa"/>
          </w:tcPr>
          <w:p w:rsidR="00BE5771" w:rsidRPr="00BE5771" w:rsidRDefault="00BE5771" w:rsidP="00BE5771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خرداد</w:t>
            </w:r>
          </w:p>
        </w:tc>
        <w:tc>
          <w:tcPr>
            <w:tcW w:w="1083" w:type="dxa"/>
          </w:tcPr>
          <w:p w:rsidR="00BE5771" w:rsidRPr="00BE5771" w:rsidRDefault="00BE5771" w:rsidP="00BE5771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ارديبهشت</w:t>
            </w:r>
          </w:p>
        </w:tc>
        <w:tc>
          <w:tcPr>
            <w:tcW w:w="911" w:type="dxa"/>
          </w:tcPr>
          <w:p w:rsidR="00BE5771" w:rsidRPr="00BE5771" w:rsidRDefault="00BE5771" w:rsidP="00BE5771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فروردين</w:t>
            </w:r>
          </w:p>
        </w:tc>
        <w:tc>
          <w:tcPr>
            <w:tcW w:w="3911" w:type="dxa"/>
          </w:tcPr>
          <w:p w:rsidR="00BE5771" w:rsidRPr="00BE5771" w:rsidRDefault="00BE5771" w:rsidP="00BE5771">
            <w:pPr>
              <w:jc w:val="center"/>
              <w:rPr>
                <w:rFonts w:cs="Nazanin"/>
                <w:b/>
                <w:bCs/>
                <w:color w:val="FF0000"/>
                <w:sz w:val="24"/>
                <w:szCs w:val="24"/>
              </w:rPr>
            </w:pPr>
            <w:r w:rsidRPr="00BE5771">
              <w:rPr>
                <w:rFonts w:cs="Nazanin" w:hint="cs"/>
                <w:b/>
                <w:bCs/>
                <w:color w:val="FF0000"/>
                <w:sz w:val="24"/>
                <w:szCs w:val="24"/>
                <w:rtl/>
              </w:rPr>
              <w:t>ماه</w:t>
            </w:r>
          </w:p>
        </w:tc>
      </w:tr>
      <w:tr w:rsidR="00BE5771" w:rsidRPr="00BE5771" w:rsidTr="00BE5771">
        <w:trPr>
          <w:jc w:val="center"/>
        </w:trPr>
        <w:tc>
          <w:tcPr>
            <w:tcW w:w="716" w:type="dxa"/>
            <w:vAlign w:val="center"/>
          </w:tcPr>
          <w:p w:rsidR="00BE5771" w:rsidRPr="00BE5771" w:rsidRDefault="00BE5771" w:rsidP="00BE5771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2</w:t>
            </w:r>
          </w:p>
        </w:tc>
        <w:tc>
          <w:tcPr>
            <w:tcW w:w="660" w:type="dxa"/>
            <w:vAlign w:val="center"/>
          </w:tcPr>
          <w:p w:rsidR="00BE5771" w:rsidRPr="00BE5771" w:rsidRDefault="00BE5771" w:rsidP="00BE5771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2</w:t>
            </w:r>
          </w:p>
        </w:tc>
        <w:tc>
          <w:tcPr>
            <w:tcW w:w="635" w:type="dxa"/>
            <w:vAlign w:val="center"/>
          </w:tcPr>
          <w:p w:rsidR="00BE5771" w:rsidRPr="00BE5771" w:rsidRDefault="00BE5771" w:rsidP="00BE5771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2</w:t>
            </w:r>
          </w:p>
        </w:tc>
        <w:tc>
          <w:tcPr>
            <w:tcW w:w="637" w:type="dxa"/>
            <w:vAlign w:val="center"/>
          </w:tcPr>
          <w:p w:rsidR="00BE5771" w:rsidRPr="00BE5771" w:rsidRDefault="00BE5771" w:rsidP="00BE5771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2</w:t>
            </w:r>
          </w:p>
        </w:tc>
        <w:tc>
          <w:tcPr>
            <w:tcW w:w="645" w:type="dxa"/>
            <w:vAlign w:val="center"/>
          </w:tcPr>
          <w:p w:rsidR="00BE5771" w:rsidRPr="00BE5771" w:rsidRDefault="00BE5771" w:rsidP="00BE5771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2</w:t>
            </w:r>
          </w:p>
        </w:tc>
        <w:tc>
          <w:tcPr>
            <w:tcW w:w="648" w:type="dxa"/>
            <w:vAlign w:val="center"/>
          </w:tcPr>
          <w:p w:rsidR="00BE5771" w:rsidRPr="00BE5771" w:rsidRDefault="00BE5771" w:rsidP="00BE5771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839" w:type="dxa"/>
            <w:vAlign w:val="center"/>
          </w:tcPr>
          <w:p w:rsidR="00BE5771" w:rsidRPr="00BE5771" w:rsidRDefault="00BE5771" w:rsidP="00BE5771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669" w:type="dxa"/>
            <w:vAlign w:val="center"/>
          </w:tcPr>
          <w:p w:rsidR="00BE5771" w:rsidRPr="00BE5771" w:rsidRDefault="00BE5771" w:rsidP="00BE5771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635" w:type="dxa"/>
            <w:vAlign w:val="center"/>
          </w:tcPr>
          <w:p w:rsidR="00BE5771" w:rsidRPr="00BE5771" w:rsidRDefault="00BE5771" w:rsidP="00BE5771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713" w:type="dxa"/>
            <w:vAlign w:val="center"/>
          </w:tcPr>
          <w:p w:rsidR="00BE5771" w:rsidRPr="00BE5771" w:rsidRDefault="00BE5771" w:rsidP="00BE5771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1083" w:type="dxa"/>
            <w:vAlign w:val="center"/>
          </w:tcPr>
          <w:p w:rsidR="00BE5771" w:rsidRPr="00BE5771" w:rsidRDefault="00BE5771" w:rsidP="00BE5771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5</w:t>
            </w:r>
          </w:p>
        </w:tc>
        <w:tc>
          <w:tcPr>
            <w:tcW w:w="911" w:type="dxa"/>
            <w:vAlign w:val="center"/>
          </w:tcPr>
          <w:p w:rsidR="00BE5771" w:rsidRPr="00BE5771" w:rsidRDefault="00BE5771" w:rsidP="00BE5771">
            <w:pPr>
              <w:jc w:val="center"/>
              <w:rPr>
                <w:color w:val="FF0000"/>
              </w:rPr>
            </w:pPr>
            <w:r w:rsidRPr="00BE5771">
              <w:rPr>
                <w:rFonts w:hint="cs"/>
                <w:color w:val="FF0000"/>
                <w:rtl/>
              </w:rPr>
              <w:t>2</w:t>
            </w:r>
          </w:p>
        </w:tc>
        <w:tc>
          <w:tcPr>
            <w:tcW w:w="3911" w:type="dxa"/>
          </w:tcPr>
          <w:p w:rsidR="00BE5771" w:rsidRPr="00BE5771" w:rsidRDefault="00BE5771" w:rsidP="00BE5771">
            <w:pPr>
              <w:rPr>
                <w:rFonts w:cs="Zar"/>
                <w:color w:val="FF0000"/>
                <w:sz w:val="24"/>
                <w:szCs w:val="24"/>
                <w:rtl/>
              </w:rPr>
            </w:pPr>
          </w:p>
        </w:tc>
      </w:tr>
    </w:tbl>
    <w:p w:rsidR="002D3CB3" w:rsidRDefault="002D3CB3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353FB0" w:rsidRDefault="00353FB0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پيش بيني كود و سم مورد نياز و زمان استفاده آن:</w:t>
      </w:r>
    </w:p>
    <w:p w:rsidR="00BE5771" w:rsidRPr="00BE5771" w:rsidRDefault="00BE5771" w:rsidP="00BE5771">
      <w:pPr>
        <w:spacing w:after="0" w:line="240" w:lineRule="auto"/>
        <w:rPr>
          <w:rFonts w:cs="Zar"/>
          <w:b/>
          <w:bCs/>
          <w:color w:val="FF0000"/>
          <w:sz w:val="28"/>
          <w:szCs w:val="28"/>
          <w:rtl/>
        </w:rPr>
      </w:pPr>
      <w:r w:rsidRPr="00BE5771">
        <w:rPr>
          <w:rFonts w:cs="Zar" w:hint="cs"/>
          <w:b/>
          <w:bCs/>
          <w:color w:val="FF0000"/>
          <w:sz w:val="28"/>
          <w:szCs w:val="28"/>
          <w:rtl/>
        </w:rPr>
        <w:t>اوره         یک کیسه</w:t>
      </w:r>
    </w:p>
    <w:p w:rsidR="00BE5771" w:rsidRPr="00BE5771" w:rsidRDefault="00BE5771" w:rsidP="00BE5771">
      <w:pPr>
        <w:spacing w:after="0" w:line="240" w:lineRule="auto"/>
        <w:rPr>
          <w:rFonts w:cs="Zar"/>
          <w:b/>
          <w:bCs/>
          <w:color w:val="FF0000"/>
          <w:sz w:val="28"/>
          <w:szCs w:val="28"/>
          <w:rtl/>
        </w:rPr>
      </w:pPr>
      <w:r w:rsidRPr="00BE5771">
        <w:rPr>
          <w:rFonts w:cs="Zar" w:hint="cs"/>
          <w:b/>
          <w:bCs/>
          <w:color w:val="FF0000"/>
          <w:sz w:val="28"/>
          <w:szCs w:val="28"/>
          <w:rtl/>
        </w:rPr>
        <w:t>سوپرفسفات تریپل       یک کیسه</w:t>
      </w:r>
    </w:p>
    <w:p w:rsidR="001A7CFA" w:rsidRDefault="00BE5771" w:rsidP="00BE577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 w:rsidRPr="00BE5771">
        <w:rPr>
          <w:rFonts w:cs="Zar" w:hint="cs"/>
          <w:b/>
          <w:bCs/>
          <w:color w:val="FF0000"/>
          <w:sz w:val="28"/>
          <w:szCs w:val="28"/>
          <w:rtl/>
        </w:rPr>
        <w:t>شته کش</w:t>
      </w:r>
    </w:p>
    <w:p w:rsidR="001A7CFA" w:rsidRDefault="001A7CFA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D307C1" w:rsidRDefault="00D307C1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علف كش جهت مبارزه با علف هاي هرز</w:t>
      </w:r>
      <w:r w:rsidR="001A7CFA">
        <w:rPr>
          <w:rFonts w:cs="Zar" w:hint="cs"/>
          <w:b/>
          <w:bCs/>
          <w:sz w:val="28"/>
          <w:szCs w:val="28"/>
          <w:rtl/>
        </w:rPr>
        <w:t>:</w:t>
      </w:r>
    </w:p>
    <w:p w:rsidR="001A7CFA" w:rsidRPr="00BE5771" w:rsidRDefault="00BE5771" w:rsidP="00C14839">
      <w:pPr>
        <w:spacing w:after="0" w:line="240" w:lineRule="auto"/>
        <w:rPr>
          <w:rFonts w:cs="Zar"/>
          <w:b/>
          <w:bCs/>
          <w:color w:val="FF0000"/>
          <w:sz w:val="28"/>
          <w:szCs w:val="28"/>
          <w:rtl/>
        </w:rPr>
      </w:pPr>
      <w:r w:rsidRPr="00BE5771">
        <w:rPr>
          <w:rFonts w:cs="Zar" w:hint="cs"/>
          <w:b/>
          <w:bCs/>
          <w:color w:val="FF0000"/>
          <w:sz w:val="28"/>
          <w:szCs w:val="28"/>
          <w:rtl/>
        </w:rPr>
        <w:t>علف کش باریک برگ</w:t>
      </w:r>
    </w:p>
    <w:p w:rsidR="001A7CFA" w:rsidRDefault="001A7CFA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6E3802" w:rsidRDefault="006E3802" w:rsidP="006E3802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مشكلات و پيشنهادات:</w:t>
      </w:r>
    </w:p>
    <w:p w:rsidR="00587482" w:rsidRPr="00D307C1" w:rsidRDefault="0058748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C14839" w:rsidRPr="00C14839" w:rsidRDefault="00C14839" w:rsidP="00D307C1">
      <w:pPr>
        <w:spacing w:after="0" w:line="240" w:lineRule="auto"/>
        <w:rPr>
          <w:rFonts w:cs="Zar"/>
          <w:sz w:val="24"/>
          <w:szCs w:val="24"/>
        </w:rPr>
      </w:pPr>
    </w:p>
    <w:sectPr w:rsidR="00C14839" w:rsidRPr="00C14839" w:rsidSect="00C14839">
      <w:pgSz w:w="16838" w:h="11906" w:orient="landscape"/>
      <w:pgMar w:top="851" w:right="567" w:bottom="85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5BE"/>
    <w:multiLevelType w:val="hybridMultilevel"/>
    <w:tmpl w:val="F9B2B276"/>
    <w:lvl w:ilvl="0" w:tplc="5052A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C190B"/>
    <w:multiLevelType w:val="hybridMultilevel"/>
    <w:tmpl w:val="D864F732"/>
    <w:lvl w:ilvl="0" w:tplc="F6ACC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54090"/>
    <w:multiLevelType w:val="hybridMultilevel"/>
    <w:tmpl w:val="4ED25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F2D8D"/>
    <w:multiLevelType w:val="hybridMultilevel"/>
    <w:tmpl w:val="D5944D14"/>
    <w:lvl w:ilvl="0" w:tplc="5DEA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70AB1"/>
    <w:multiLevelType w:val="hybridMultilevel"/>
    <w:tmpl w:val="A0F0916E"/>
    <w:lvl w:ilvl="0" w:tplc="856E5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5459"/>
    <w:multiLevelType w:val="hybridMultilevel"/>
    <w:tmpl w:val="EC422B54"/>
    <w:lvl w:ilvl="0" w:tplc="4A54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37692"/>
    <w:multiLevelType w:val="hybridMultilevel"/>
    <w:tmpl w:val="0A6E73EA"/>
    <w:lvl w:ilvl="0" w:tplc="7FA41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84DCE"/>
    <w:multiLevelType w:val="hybridMultilevel"/>
    <w:tmpl w:val="39C2582A"/>
    <w:lvl w:ilvl="0" w:tplc="A7829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D6B02"/>
    <w:multiLevelType w:val="hybridMultilevel"/>
    <w:tmpl w:val="F50694F0"/>
    <w:lvl w:ilvl="0" w:tplc="257A3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B4B65"/>
    <w:multiLevelType w:val="hybridMultilevel"/>
    <w:tmpl w:val="A4BC6320"/>
    <w:lvl w:ilvl="0" w:tplc="D67A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011AA"/>
    <w:multiLevelType w:val="hybridMultilevel"/>
    <w:tmpl w:val="C38C7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F030D"/>
    <w:multiLevelType w:val="hybridMultilevel"/>
    <w:tmpl w:val="6D5A7774"/>
    <w:lvl w:ilvl="0" w:tplc="ED9AC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63A5F"/>
    <w:multiLevelType w:val="hybridMultilevel"/>
    <w:tmpl w:val="CF3E035C"/>
    <w:lvl w:ilvl="0" w:tplc="1D1614D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3894514"/>
    <w:multiLevelType w:val="hybridMultilevel"/>
    <w:tmpl w:val="A8FC5668"/>
    <w:lvl w:ilvl="0" w:tplc="35185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AA4C25"/>
    <w:multiLevelType w:val="hybridMultilevel"/>
    <w:tmpl w:val="D6C03376"/>
    <w:lvl w:ilvl="0" w:tplc="F856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D0F96"/>
    <w:multiLevelType w:val="hybridMultilevel"/>
    <w:tmpl w:val="43382266"/>
    <w:lvl w:ilvl="0" w:tplc="DE980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54A"/>
    <w:multiLevelType w:val="hybridMultilevel"/>
    <w:tmpl w:val="024EC39A"/>
    <w:lvl w:ilvl="0" w:tplc="3C1420D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4562795A"/>
    <w:multiLevelType w:val="hybridMultilevel"/>
    <w:tmpl w:val="7AEE8362"/>
    <w:lvl w:ilvl="0" w:tplc="D9423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F6A3F"/>
    <w:multiLevelType w:val="hybridMultilevel"/>
    <w:tmpl w:val="36F4A1FA"/>
    <w:lvl w:ilvl="0" w:tplc="FA02A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33CF0"/>
    <w:multiLevelType w:val="hybridMultilevel"/>
    <w:tmpl w:val="23887130"/>
    <w:lvl w:ilvl="0" w:tplc="1FA2D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754AF"/>
    <w:multiLevelType w:val="hybridMultilevel"/>
    <w:tmpl w:val="FC8E931E"/>
    <w:lvl w:ilvl="0" w:tplc="C1B4A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F204A"/>
    <w:multiLevelType w:val="hybridMultilevel"/>
    <w:tmpl w:val="24FC5E6A"/>
    <w:lvl w:ilvl="0" w:tplc="7E785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81EFC"/>
    <w:multiLevelType w:val="hybridMultilevel"/>
    <w:tmpl w:val="B078A1B6"/>
    <w:lvl w:ilvl="0" w:tplc="35185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775BE"/>
    <w:multiLevelType w:val="hybridMultilevel"/>
    <w:tmpl w:val="7214E294"/>
    <w:lvl w:ilvl="0" w:tplc="35185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AE5F4B"/>
    <w:multiLevelType w:val="hybridMultilevel"/>
    <w:tmpl w:val="D2F816AC"/>
    <w:lvl w:ilvl="0" w:tplc="4BDC9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27235"/>
    <w:multiLevelType w:val="hybridMultilevel"/>
    <w:tmpl w:val="6B48249E"/>
    <w:lvl w:ilvl="0" w:tplc="14C41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57F53"/>
    <w:multiLevelType w:val="hybridMultilevel"/>
    <w:tmpl w:val="E148267A"/>
    <w:lvl w:ilvl="0" w:tplc="9B44F7D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73584730"/>
    <w:multiLevelType w:val="hybridMultilevel"/>
    <w:tmpl w:val="60586412"/>
    <w:lvl w:ilvl="0" w:tplc="ED8A56D4">
      <w:start w:val="1"/>
      <w:numFmt w:val="decimal"/>
      <w:lvlText w:val="%1-"/>
      <w:lvlJc w:val="left"/>
      <w:pPr>
        <w:ind w:left="480" w:hanging="360"/>
      </w:pPr>
      <w:rPr>
        <w:rFonts w:cs="Yagut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>
    <w:nsid w:val="75D83D08"/>
    <w:multiLevelType w:val="hybridMultilevel"/>
    <w:tmpl w:val="C5A29138"/>
    <w:lvl w:ilvl="0" w:tplc="997EE02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7EC928D0"/>
    <w:multiLevelType w:val="hybridMultilevel"/>
    <w:tmpl w:val="F91C5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9"/>
  </w:num>
  <w:num w:numId="4">
    <w:abstractNumId w:val="0"/>
  </w:num>
  <w:num w:numId="5">
    <w:abstractNumId w:val="14"/>
  </w:num>
  <w:num w:numId="6">
    <w:abstractNumId w:val="25"/>
  </w:num>
  <w:num w:numId="7">
    <w:abstractNumId w:val="17"/>
  </w:num>
  <w:num w:numId="8">
    <w:abstractNumId w:val="1"/>
  </w:num>
  <w:num w:numId="9">
    <w:abstractNumId w:val="8"/>
  </w:num>
  <w:num w:numId="10">
    <w:abstractNumId w:val="20"/>
  </w:num>
  <w:num w:numId="11">
    <w:abstractNumId w:val="6"/>
  </w:num>
  <w:num w:numId="12">
    <w:abstractNumId w:val="19"/>
  </w:num>
  <w:num w:numId="13">
    <w:abstractNumId w:val="7"/>
  </w:num>
  <w:num w:numId="14">
    <w:abstractNumId w:val="4"/>
  </w:num>
  <w:num w:numId="15">
    <w:abstractNumId w:val="22"/>
  </w:num>
  <w:num w:numId="16">
    <w:abstractNumId w:val="23"/>
  </w:num>
  <w:num w:numId="17">
    <w:abstractNumId w:val="13"/>
  </w:num>
  <w:num w:numId="18">
    <w:abstractNumId w:val="11"/>
  </w:num>
  <w:num w:numId="19">
    <w:abstractNumId w:val="21"/>
  </w:num>
  <w:num w:numId="20">
    <w:abstractNumId w:val="16"/>
  </w:num>
  <w:num w:numId="21">
    <w:abstractNumId w:val="15"/>
  </w:num>
  <w:num w:numId="22">
    <w:abstractNumId w:val="18"/>
  </w:num>
  <w:num w:numId="23">
    <w:abstractNumId w:val="27"/>
  </w:num>
  <w:num w:numId="24">
    <w:abstractNumId w:val="24"/>
  </w:num>
  <w:num w:numId="25">
    <w:abstractNumId w:val="28"/>
  </w:num>
  <w:num w:numId="26">
    <w:abstractNumId w:val="26"/>
  </w:num>
  <w:num w:numId="27">
    <w:abstractNumId w:val="12"/>
  </w:num>
  <w:num w:numId="28">
    <w:abstractNumId w:val="5"/>
  </w:num>
  <w:num w:numId="29">
    <w:abstractNumId w:val="9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14839"/>
    <w:rsid w:val="00017182"/>
    <w:rsid w:val="00021142"/>
    <w:rsid w:val="00026C9B"/>
    <w:rsid w:val="000556EF"/>
    <w:rsid w:val="00065076"/>
    <w:rsid w:val="00070039"/>
    <w:rsid w:val="00084392"/>
    <w:rsid w:val="000A7224"/>
    <w:rsid w:val="000B7522"/>
    <w:rsid w:val="000C0DE6"/>
    <w:rsid w:val="000E31C7"/>
    <w:rsid w:val="000F23BD"/>
    <w:rsid w:val="000F3221"/>
    <w:rsid w:val="000F69A9"/>
    <w:rsid w:val="00104F9E"/>
    <w:rsid w:val="0011346B"/>
    <w:rsid w:val="0011660B"/>
    <w:rsid w:val="00127D63"/>
    <w:rsid w:val="001322EA"/>
    <w:rsid w:val="00133CBC"/>
    <w:rsid w:val="0015255E"/>
    <w:rsid w:val="0016265C"/>
    <w:rsid w:val="001756E8"/>
    <w:rsid w:val="001819E7"/>
    <w:rsid w:val="001A0C54"/>
    <w:rsid w:val="001A513C"/>
    <w:rsid w:val="001A7CFA"/>
    <w:rsid w:val="001C18CD"/>
    <w:rsid w:val="001D33BD"/>
    <w:rsid w:val="001E4220"/>
    <w:rsid w:val="001F4A54"/>
    <w:rsid w:val="001F7685"/>
    <w:rsid w:val="00210E12"/>
    <w:rsid w:val="00225FF5"/>
    <w:rsid w:val="00265D51"/>
    <w:rsid w:val="00272475"/>
    <w:rsid w:val="0027608B"/>
    <w:rsid w:val="00282117"/>
    <w:rsid w:val="002B0F5F"/>
    <w:rsid w:val="002B4267"/>
    <w:rsid w:val="002B5A55"/>
    <w:rsid w:val="002B7287"/>
    <w:rsid w:val="002C457E"/>
    <w:rsid w:val="002C706D"/>
    <w:rsid w:val="002C7CA8"/>
    <w:rsid w:val="002D1D0E"/>
    <w:rsid w:val="002D3CB3"/>
    <w:rsid w:val="002D784F"/>
    <w:rsid w:val="002F08B0"/>
    <w:rsid w:val="002F2FE3"/>
    <w:rsid w:val="0030355E"/>
    <w:rsid w:val="00304438"/>
    <w:rsid w:val="0030734F"/>
    <w:rsid w:val="00307D28"/>
    <w:rsid w:val="0033071F"/>
    <w:rsid w:val="00331885"/>
    <w:rsid w:val="0033697E"/>
    <w:rsid w:val="00353FB0"/>
    <w:rsid w:val="00366C61"/>
    <w:rsid w:val="00371939"/>
    <w:rsid w:val="00383BEC"/>
    <w:rsid w:val="003844C5"/>
    <w:rsid w:val="003876F9"/>
    <w:rsid w:val="003A7870"/>
    <w:rsid w:val="003B661C"/>
    <w:rsid w:val="003C1887"/>
    <w:rsid w:val="003E59E0"/>
    <w:rsid w:val="003F4E68"/>
    <w:rsid w:val="003F5C30"/>
    <w:rsid w:val="00421ED5"/>
    <w:rsid w:val="004241B1"/>
    <w:rsid w:val="00432100"/>
    <w:rsid w:val="00432B00"/>
    <w:rsid w:val="00442D98"/>
    <w:rsid w:val="004474CB"/>
    <w:rsid w:val="004550F9"/>
    <w:rsid w:val="00462167"/>
    <w:rsid w:val="00462DF4"/>
    <w:rsid w:val="00480FEA"/>
    <w:rsid w:val="004A074A"/>
    <w:rsid w:val="004B1E28"/>
    <w:rsid w:val="004C0705"/>
    <w:rsid w:val="004D3249"/>
    <w:rsid w:val="004E4D56"/>
    <w:rsid w:val="004F1911"/>
    <w:rsid w:val="005045C1"/>
    <w:rsid w:val="00521B18"/>
    <w:rsid w:val="00521B6E"/>
    <w:rsid w:val="00524794"/>
    <w:rsid w:val="00526B52"/>
    <w:rsid w:val="00530991"/>
    <w:rsid w:val="0053369F"/>
    <w:rsid w:val="005442DB"/>
    <w:rsid w:val="005568CF"/>
    <w:rsid w:val="00563DDB"/>
    <w:rsid w:val="00567091"/>
    <w:rsid w:val="00587482"/>
    <w:rsid w:val="005A7E05"/>
    <w:rsid w:val="005C3948"/>
    <w:rsid w:val="006003F8"/>
    <w:rsid w:val="006054E8"/>
    <w:rsid w:val="00617186"/>
    <w:rsid w:val="006314C0"/>
    <w:rsid w:val="00635504"/>
    <w:rsid w:val="006368F5"/>
    <w:rsid w:val="00643349"/>
    <w:rsid w:val="00647DD9"/>
    <w:rsid w:val="0068056A"/>
    <w:rsid w:val="00693319"/>
    <w:rsid w:val="00697D91"/>
    <w:rsid w:val="006C05BF"/>
    <w:rsid w:val="006C1059"/>
    <w:rsid w:val="006E301D"/>
    <w:rsid w:val="006E3802"/>
    <w:rsid w:val="006F1C06"/>
    <w:rsid w:val="006F785D"/>
    <w:rsid w:val="0070348D"/>
    <w:rsid w:val="00715ABA"/>
    <w:rsid w:val="00723580"/>
    <w:rsid w:val="007429A9"/>
    <w:rsid w:val="00743D45"/>
    <w:rsid w:val="00745121"/>
    <w:rsid w:val="00755A2C"/>
    <w:rsid w:val="00772ECA"/>
    <w:rsid w:val="00774C07"/>
    <w:rsid w:val="00796A1A"/>
    <w:rsid w:val="007A1364"/>
    <w:rsid w:val="007B6324"/>
    <w:rsid w:val="007C0A69"/>
    <w:rsid w:val="007C52B0"/>
    <w:rsid w:val="007E44E5"/>
    <w:rsid w:val="007F7389"/>
    <w:rsid w:val="008013B6"/>
    <w:rsid w:val="008167BC"/>
    <w:rsid w:val="00817C44"/>
    <w:rsid w:val="00822020"/>
    <w:rsid w:val="008355F3"/>
    <w:rsid w:val="00870E82"/>
    <w:rsid w:val="00882106"/>
    <w:rsid w:val="00895AB2"/>
    <w:rsid w:val="008A4FFA"/>
    <w:rsid w:val="008D7090"/>
    <w:rsid w:val="00901D96"/>
    <w:rsid w:val="00910E26"/>
    <w:rsid w:val="00913CE8"/>
    <w:rsid w:val="009207C8"/>
    <w:rsid w:val="00926ED2"/>
    <w:rsid w:val="009566CB"/>
    <w:rsid w:val="0099149F"/>
    <w:rsid w:val="00994C34"/>
    <w:rsid w:val="009961EC"/>
    <w:rsid w:val="00997A71"/>
    <w:rsid w:val="009C54FF"/>
    <w:rsid w:val="009D30BA"/>
    <w:rsid w:val="009D6BF3"/>
    <w:rsid w:val="009D7052"/>
    <w:rsid w:val="009F18EE"/>
    <w:rsid w:val="00A01C67"/>
    <w:rsid w:val="00A16F88"/>
    <w:rsid w:val="00A21D01"/>
    <w:rsid w:val="00A24C20"/>
    <w:rsid w:val="00A301E0"/>
    <w:rsid w:val="00A50A58"/>
    <w:rsid w:val="00A629CC"/>
    <w:rsid w:val="00A70D4F"/>
    <w:rsid w:val="00A80FD1"/>
    <w:rsid w:val="00A92CCF"/>
    <w:rsid w:val="00AC3B71"/>
    <w:rsid w:val="00AD6196"/>
    <w:rsid w:val="00AE5F50"/>
    <w:rsid w:val="00AF40F5"/>
    <w:rsid w:val="00AF555D"/>
    <w:rsid w:val="00B02F68"/>
    <w:rsid w:val="00B04BDC"/>
    <w:rsid w:val="00B11D26"/>
    <w:rsid w:val="00B249A3"/>
    <w:rsid w:val="00B37946"/>
    <w:rsid w:val="00B47C55"/>
    <w:rsid w:val="00B67349"/>
    <w:rsid w:val="00B76DE6"/>
    <w:rsid w:val="00B82073"/>
    <w:rsid w:val="00B90FC5"/>
    <w:rsid w:val="00B97FF1"/>
    <w:rsid w:val="00BA56DB"/>
    <w:rsid w:val="00BD3C41"/>
    <w:rsid w:val="00BE4136"/>
    <w:rsid w:val="00BE5771"/>
    <w:rsid w:val="00BE59FE"/>
    <w:rsid w:val="00BF1709"/>
    <w:rsid w:val="00BF2056"/>
    <w:rsid w:val="00C11FEB"/>
    <w:rsid w:val="00C14839"/>
    <w:rsid w:val="00C4634E"/>
    <w:rsid w:val="00C54F6C"/>
    <w:rsid w:val="00C56EDF"/>
    <w:rsid w:val="00C7057C"/>
    <w:rsid w:val="00C74F3F"/>
    <w:rsid w:val="00C76941"/>
    <w:rsid w:val="00C83CEE"/>
    <w:rsid w:val="00C946B9"/>
    <w:rsid w:val="00CB6906"/>
    <w:rsid w:val="00CC74F1"/>
    <w:rsid w:val="00CE4F0D"/>
    <w:rsid w:val="00CF36D0"/>
    <w:rsid w:val="00CF40EB"/>
    <w:rsid w:val="00D05178"/>
    <w:rsid w:val="00D11001"/>
    <w:rsid w:val="00D13113"/>
    <w:rsid w:val="00D307C1"/>
    <w:rsid w:val="00D33B4B"/>
    <w:rsid w:val="00D37222"/>
    <w:rsid w:val="00D46858"/>
    <w:rsid w:val="00D53A42"/>
    <w:rsid w:val="00D737A5"/>
    <w:rsid w:val="00D81C1B"/>
    <w:rsid w:val="00D93D0D"/>
    <w:rsid w:val="00D97687"/>
    <w:rsid w:val="00DA76EB"/>
    <w:rsid w:val="00DC3DBC"/>
    <w:rsid w:val="00DD18F9"/>
    <w:rsid w:val="00DD31C5"/>
    <w:rsid w:val="00DF3D8D"/>
    <w:rsid w:val="00DF6CC6"/>
    <w:rsid w:val="00E146AB"/>
    <w:rsid w:val="00E35F15"/>
    <w:rsid w:val="00E51C6E"/>
    <w:rsid w:val="00E63ABB"/>
    <w:rsid w:val="00E72BA7"/>
    <w:rsid w:val="00E770EF"/>
    <w:rsid w:val="00EA1912"/>
    <w:rsid w:val="00EA4C65"/>
    <w:rsid w:val="00EB4099"/>
    <w:rsid w:val="00EC4C6B"/>
    <w:rsid w:val="00EF425E"/>
    <w:rsid w:val="00EF480A"/>
    <w:rsid w:val="00F000AE"/>
    <w:rsid w:val="00F05FF0"/>
    <w:rsid w:val="00F13642"/>
    <w:rsid w:val="00F27230"/>
    <w:rsid w:val="00F461EE"/>
    <w:rsid w:val="00F54080"/>
    <w:rsid w:val="00F60E74"/>
    <w:rsid w:val="00F736E9"/>
    <w:rsid w:val="00F8472B"/>
    <w:rsid w:val="00F84FEB"/>
    <w:rsid w:val="00F97355"/>
    <w:rsid w:val="00FA4D06"/>
    <w:rsid w:val="00FC0448"/>
    <w:rsid w:val="00FC2B41"/>
    <w:rsid w:val="00FC2F15"/>
    <w:rsid w:val="00FF45E1"/>
    <w:rsid w:val="00FF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F57E-DD81-4C88-A4C6-D22D7A2E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757</Words>
  <Characters>4321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okhovatiyan</dc:creator>
  <cp:keywords/>
  <dc:description/>
  <cp:lastModifiedBy>goudarzi</cp:lastModifiedBy>
  <cp:revision>2</cp:revision>
  <cp:lastPrinted>2011-04-16T05:33:00Z</cp:lastPrinted>
  <dcterms:created xsi:type="dcterms:W3CDTF">2015-04-18T09:52:00Z</dcterms:created>
  <dcterms:modified xsi:type="dcterms:W3CDTF">2015-04-18T09:52:00Z</dcterms:modified>
</cp:coreProperties>
</file>